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893"/>
        <w:gridCol w:w="4744"/>
      </w:tblGrid>
      <w:tr w:rsidR="0027417F" w:rsidRPr="0086257C" w:rsidTr="00C565FE">
        <w:tc>
          <w:tcPr>
            <w:tcW w:w="5008" w:type="dxa"/>
            <w:vMerge w:val="restart"/>
            <w:shd w:val="clear" w:color="auto" w:fill="auto"/>
          </w:tcPr>
          <w:p w:rsidR="0027417F" w:rsidRPr="0086257C" w:rsidRDefault="0027417F" w:rsidP="00232E8B">
            <w:pPr>
              <w:rPr>
                <w:rFonts w:ascii="Segoe UI" w:hAnsi="Segoe UI" w:cs="Segoe UI"/>
                <w:b/>
                <w:bCs/>
                <w:i/>
                <w:sz w:val="20"/>
              </w:rPr>
            </w:pPr>
            <w:r w:rsidRPr="0086257C">
              <w:rPr>
                <w:rFonts w:ascii="Segoe UI" w:hAnsi="Segoe UI" w:cs="Segoe UI"/>
                <w:b/>
                <w:bCs/>
                <w:i/>
                <w:sz w:val="20"/>
              </w:rPr>
              <w:t>VACHERAND FLANDRES LYS</w:t>
            </w:r>
          </w:p>
          <w:p w:rsidR="0027417F" w:rsidRPr="0086257C" w:rsidRDefault="0027417F">
            <w:pPr>
              <w:rPr>
                <w:rFonts w:ascii="Segoe UI" w:hAnsi="Segoe UI" w:cs="Segoe UI"/>
                <w:sz w:val="20"/>
              </w:rPr>
            </w:pPr>
            <w:r w:rsidRPr="008214D9">
              <w:rPr>
                <w:rFonts w:ascii="Segoe UI" w:hAnsi="Segoe UI" w:cs="Segoe UI"/>
                <w:noProof/>
                <w:sz w:val="20"/>
              </w:rPr>
              <w:t>6 Place du Général de Gaulle</w:t>
            </w:r>
          </w:p>
          <w:p w:rsidR="0027417F" w:rsidRPr="0086257C" w:rsidRDefault="0027417F">
            <w:pPr>
              <w:rPr>
                <w:rFonts w:ascii="Segoe UI" w:hAnsi="Segoe UI" w:cs="Segoe UI"/>
                <w:sz w:val="20"/>
              </w:rPr>
            </w:pPr>
            <w:r w:rsidRPr="008214D9">
              <w:rPr>
                <w:rFonts w:ascii="Segoe UI" w:hAnsi="Segoe UI" w:cs="Segoe UI"/>
                <w:caps/>
                <w:noProof/>
                <w:sz w:val="20"/>
              </w:rPr>
              <w:t>59270</w:t>
            </w:r>
            <w:r w:rsidRPr="0086257C">
              <w:rPr>
                <w:rFonts w:ascii="Segoe UI" w:hAnsi="Segoe UI" w:cs="Segoe UI"/>
                <w:caps/>
                <w:sz w:val="20"/>
              </w:rPr>
              <w:t xml:space="preserve"> </w:t>
            </w:r>
            <w:r w:rsidRPr="008214D9">
              <w:rPr>
                <w:rFonts w:ascii="Segoe UI" w:hAnsi="Segoe UI" w:cs="Segoe UI"/>
                <w:caps/>
                <w:noProof/>
                <w:sz w:val="20"/>
              </w:rPr>
              <w:t>BAILLEUL</w:t>
            </w:r>
          </w:p>
        </w:tc>
        <w:tc>
          <w:tcPr>
            <w:tcW w:w="4845" w:type="dxa"/>
            <w:shd w:val="clear" w:color="auto" w:fill="auto"/>
          </w:tcPr>
          <w:p w:rsidR="0027417F" w:rsidRPr="0086257C" w:rsidRDefault="0027417F" w:rsidP="00C565FE">
            <w:pPr>
              <w:tabs>
                <w:tab w:val="right" w:pos="9923"/>
              </w:tabs>
              <w:jc w:val="right"/>
              <w:rPr>
                <w:rFonts w:ascii="Segoe UI" w:hAnsi="Segoe UI" w:cs="Segoe UI"/>
                <w:i/>
                <w:iCs/>
                <w:sz w:val="20"/>
              </w:rPr>
            </w:pPr>
            <w:r w:rsidRPr="008214D9">
              <w:rPr>
                <w:rFonts w:ascii="Segoe UI" w:hAnsi="Segoe UI" w:cs="Segoe UI"/>
                <w:i/>
                <w:iCs/>
                <w:noProof/>
                <w:sz w:val="20"/>
              </w:rPr>
              <w:t>BAILLEUL</w:t>
            </w:r>
            <w:r w:rsidRPr="0086257C">
              <w:rPr>
                <w:rFonts w:ascii="Segoe UI" w:hAnsi="Segoe UI" w:cs="Segoe UI"/>
                <w:i/>
                <w:iCs/>
                <w:sz w:val="20"/>
              </w:rPr>
              <w:t xml:space="preserve">, le </w:t>
            </w:r>
            <w:r w:rsidRPr="008214D9">
              <w:rPr>
                <w:rFonts w:ascii="Segoe UI" w:hAnsi="Segoe UI" w:cs="Segoe UI"/>
                <w:i/>
                <w:iCs/>
                <w:noProof/>
                <w:sz w:val="20"/>
              </w:rPr>
              <w:t>23 février 2026</w:t>
            </w:r>
          </w:p>
          <w:p w:rsidR="0027417F" w:rsidRPr="0086257C" w:rsidRDefault="0027417F" w:rsidP="00C565FE">
            <w:pPr>
              <w:tabs>
                <w:tab w:val="right" w:pos="9923"/>
              </w:tabs>
              <w:jc w:val="right"/>
              <w:rPr>
                <w:rFonts w:ascii="Segoe UI" w:hAnsi="Segoe UI" w:cs="Segoe UI"/>
                <w:i/>
                <w:iCs/>
                <w:sz w:val="20"/>
              </w:rPr>
            </w:pPr>
          </w:p>
          <w:p w:rsidR="0027417F" w:rsidRPr="0086257C" w:rsidRDefault="0027417F" w:rsidP="00C565FE">
            <w:pPr>
              <w:tabs>
                <w:tab w:val="right" w:pos="9923"/>
              </w:tabs>
              <w:jc w:val="right"/>
              <w:rPr>
                <w:rFonts w:ascii="Segoe UI" w:hAnsi="Segoe UI" w:cs="Segoe UI"/>
                <w:i/>
                <w:iCs/>
                <w:sz w:val="20"/>
              </w:rPr>
            </w:pPr>
          </w:p>
          <w:p w:rsidR="0027417F" w:rsidRPr="0086257C" w:rsidRDefault="0027417F" w:rsidP="00C565FE">
            <w:pPr>
              <w:tabs>
                <w:tab w:val="right" w:pos="9923"/>
              </w:tabs>
              <w:jc w:val="right"/>
              <w:rPr>
                <w:rFonts w:ascii="Segoe UI" w:hAnsi="Segoe UI" w:cs="Segoe UI"/>
                <w:b/>
                <w:bCs/>
                <w:sz w:val="20"/>
              </w:rPr>
            </w:pPr>
          </w:p>
        </w:tc>
      </w:tr>
      <w:tr w:rsidR="0027417F" w:rsidRPr="0086257C" w:rsidTr="00C565FE">
        <w:trPr>
          <w:trHeight w:val="1252"/>
        </w:trPr>
        <w:tc>
          <w:tcPr>
            <w:tcW w:w="0" w:type="auto"/>
            <w:vMerge/>
            <w:shd w:val="clear" w:color="auto" w:fill="auto"/>
            <w:vAlign w:val="center"/>
          </w:tcPr>
          <w:p w:rsidR="0027417F" w:rsidRPr="0086257C" w:rsidRDefault="0027417F" w:rsidP="00C565FE">
            <w:pPr>
              <w:overflowPunct/>
              <w:autoSpaceDE/>
              <w:autoSpaceDN/>
              <w:adjustRightInd/>
              <w:rPr>
                <w:rFonts w:ascii="Segoe UI" w:hAnsi="Segoe UI" w:cs="Segoe UI"/>
                <w:sz w:val="20"/>
              </w:rPr>
            </w:pPr>
          </w:p>
        </w:tc>
        <w:tc>
          <w:tcPr>
            <w:tcW w:w="4845" w:type="dxa"/>
            <w:shd w:val="clear" w:color="auto" w:fill="auto"/>
          </w:tcPr>
          <w:p w:rsidR="0027417F" w:rsidRPr="0086257C" w:rsidRDefault="0027417F" w:rsidP="00F54CA4">
            <w:pPr>
              <w:pStyle w:val="Titre2"/>
              <w:rPr>
                <w:rFonts w:ascii="Segoe UI" w:hAnsi="Segoe UI" w:cs="Segoe UI"/>
                <w:sz w:val="20"/>
                <w:szCs w:val="20"/>
              </w:rPr>
            </w:pPr>
            <w:r w:rsidRPr="0086257C">
              <w:rPr>
                <w:rFonts w:ascii="Segoe UI" w:hAnsi="Segoe UI" w:cs="Segoe UI"/>
                <w:sz w:val="20"/>
                <w:szCs w:val="20"/>
              </w:rPr>
              <w:t xml:space="preserve">CONVOCATION D’ASSEMBLEE </w:t>
            </w:r>
          </w:p>
          <w:p w:rsidR="0027417F" w:rsidRPr="0086257C" w:rsidRDefault="0027417F" w:rsidP="00F54CA4">
            <w:pPr>
              <w:pStyle w:val="Titre2"/>
              <w:rPr>
                <w:rFonts w:ascii="Segoe UI" w:hAnsi="Segoe UI" w:cs="Segoe UI"/>
                <w:sz w:val="20"/>
                <w:szCs w:val="20"/>
              </w:rPr>
            </w:pPr>
          </w:p>
          <w:p w:rsidR="0027417F" w:rsidRPr="0086257C" w:rsidRDefault="0027417F" w:rsidP="00F54CA4">
            <w:pPr>
              <w:pStyle w:val="Titre2"/>
              <w:rPr>
                <w:rFonts w:ascii="Segoe UI" w:hAnsi="Segoe UI" w:cs="Segoe UI"/>
                <w:sz w:val="20"/>
                <w:szCs w:val="20"/>
              </w:rPr>
            </w:pPr>
            <w:r w:rsidRPr="0086257C">
              <w:rPr>
                <w:rFonts w:ascii="Segoe UI" w:hAnsi="Segoe UI" w:cs="Segoe UI"/>
                <w:sz w:val="20"/>
                <w:szCs w:val="20"/>
              </w:rPr>
              <w:t xml:space="preserve">GENERALE </w:t>
            </w:r>
            <w:r w:rsidRPr="008214D9">
              <w:rPr>
                <w:rFonts w:ascii="Segoe UI" w:hAnsi="Segoe UI" w:cs="Segoe UI"/>
                <w:noProof/>
                <w:sz w:val="20"/>
                <w:szCs w:val="20"/>
              </w:rPr>
              <w:t>ORDINAIRE</w:t>
            </w:r>
          </w:p>
        </w:tc>
      </w:tr>
    </w:tbl>
    <w:p w:rsidR="0027417F" w:rsidRPr="0086257C" w:rsidRDefault="0027417F" w:rsidP="00465879">
      <w:pPr>
        <w:rPr>
          <w:rFonts w:ascii="Segoe UI" w:hAnsi="Segoe UI" w:cs="Segoe UI"/>
          <w:sz w:val="20"/>
        </w:rPr>
      </w:pPr>
    </w:p>
    <w:p w:rsidR="0027417F" w:rsidRPr="0086257C" w:rsidRDefault="0027417F" w:rsidP="00DE3E87">
      <w:pPr>
        <w:rPr>
          <w:rFonts w:ascii="Segoe UI" w:hAnsi="Segoe UI" w:cs="Segoe UI"/>
          <w:sz w:val="20"/>
        </w:rPr>
      </w:pPr>
    </w:p>
    <w:p w:rsidR="0027417F" w:rsidRPr="0086257C" w:rsidRDefault="0027417F" w:rsidP="00992E83">
      <w:pPr>
        <w:rPr>
          <w:rFonts w:ascii="Segoe UI" w:hAnsi="Segoe UI" w:cs="Segoe UI"/>
          <w:b/>
          <w:sz w:val="20"/>
        </w:rPr>
      </w:pPr>
      <w:r w:rsidRPr="0086257C">
        <w:rPr>
          <w:rFonts w:ascii="Segoe UI" w:hAnsi="Segoe UI" w:cs="Segoe UI"/>
          <w:sz w:val="20"/>
        </w:rPr>
        <w:t>Copropriété :</w:t>
      </w:r>
      <w:r w:rsidRPr="0086257C">
        <w:rPr>
          <w:rFonts w:ascii="Segoe UI" w:hAnsi="Segoe UI" w:cs="Segoe UI"/>
          <w:b/>
          <w:sz w:val="20"/>
        </w:rPr>
        <w:t xml:space="preserve"> (</w:t>
      </w:r>
      <w:r w:rsidRPr="008214D9">
        <w:rPr>
          <w:rFonts w:ascii="Segoe UI" w:hAnsi="Segoe UI" w:cs="Segoe UI"/>
          <w:b/>
          <w:noProof/>
          <w:sz w:val="20"/>
        </w:rPr>
        <w:t>99154</w:t>
      </w:r>
      <w:r w:rsidRPr="0086257C">
        <w:rPr>
          <w:rFonts w:ascii="Segoe UI" w:hAnsi="Segoe UI" w:cs="Segoe UI"/>
          <w:b/>
          <w:sz w:val="20"/>
        </w:rPr>
        <w:t xml:space="preserve">) </w:t>
      </w:r>
      <w:r w:rsidRPr="008214D9">
        <w:rPr>
          <w:rFonts w:ascii="Segoe UI" w:hAnsi="Segoe UI" w:cs="Segoe UI"/>
          <w:b/>
          <w:noProof/>
          <w:sz w:val="20"/>
        </w:rPr>
        <w:t>ALBA</w:t>
      </w:r>
    </w:p>
    <w:p w:rsidR="0027417F" w:rsidRPr="0086257C" w:rsidRDefault="0027417F" w:rsidP="00DE3E87">
      <w:pPr>
        <w:rPr>
          <w:rFonts w:ascii="Segoe UI" w:hAnsi="Segoe UI" w:cs="Segoe UI"/>
          <w:sz w:val="20"/>
        </w:rPr>
      </w:pPr>
      <w:r w:rsidRPr="0086257C">
        <w:rPr>
          <w:rFonts w:ascii="Segoe UI" w:hAnsi="Segoe UI" w:cs="Segoe UI"/>
          <w:sz w:val="20"/>
          <w:u w:val="single"/>
        </w:rPr>
        <w:t>RECOMMANDEE AR</w:t>
      </w:r>
    </w:p>
    <w:p w:rsidR="0027417F" w:rsidRPr="0086257C" w:rsidRDefault="0027417F" w:rsidP="00DE3E87">
      <w:pPr>
        <w:tabs>
          <w:tab w:val="left" w:pos="5387"/>
          <w:tab w:val="left" w:pos="10135"/>
        </w:tabs>
        <w:rPr>
          <w:rFonts w:ascii="Segoe UI" w:hAnsi="Segoe UI" w:cs="Segoe UI"/>
          <w:bCs/>
          <w:sz w:val="20"/>
        </w:rPr>
      </w:pPr>
    </w:p>
    <w:p w:rsidR="0027417F" w:rsidRPr="0086257C" w:rsidRDefault="0027417F" w:rsidP="00DE3E87">
      <w:pPr>
        <w:rPr>
          <w:rFonts w:ascii="Segoe UI" w:hAnsi="Segoe UI" w:cs="Segoe UI"/>
          <w:sz w:val="20"/>
        </w:rPr>
      </w:pPr>
      <w:r w:rsidRPr="0086257C">
        <w:rPr>
          <w:rFonts w:ascii="Segoe UI" w:hAnsi="Segoe UI" w:cs="Segoe UI"/>
          <w:sz w:val="20"/>
        </w:rPr>
        <w:t>Madame, Monsieur,</w:t>
      </w:r>
    </w:p>
    <w:p w:rsidR="0027417F" w:rsidRPr="0086257C" w:rsidRDefault="0027417F" w:rsidP="00B05184">
      <w:pPr>
        <w:rPr>
          <w:rFonts w:ascii="Segoe UI" w:hAnsi="Segoe UI" w:cs="Segoe UI"/>
          <w:sz w:val="20"/>
        </w:rPr>
      </w:pPr>
    </w:p>
    <w:p w:rsidR="0027417F" w:rsidRPr="0086257C" w:rsidRDefault="0027417F" w:rsidP="00862155">
      <w:pPr>
        <w:textAlignment w:val="auto"/>
        <w:rPr>
          <w:rFonts w:ascii="Segoe UI" w:hAnsi="Segoe UI" w:cs="Segoe UI"/>
          <w:sz w:val="20"/>
        </w:rPr>
      </w:pPr>
      <w:r w:rsidRPr="0086257C">
        <w:rPr>
          <w:rFonts w:ascii="Segoe UI" w:hAnsi="Segoe UI" w:cs="Segoe UI"/>
          <w:sz w:val="20"/>
        </w:rPr>
        <w:t>En notre qualité de Syndic de votre Copropriété, nous avons l'honneur de vous convoquer à l'Assemblée Générale de votre syndicat qui se tiendra à</w:t>
      </w:r>
    </w:p>
    <w:p w:rsidR="0027417F" w:rsidRPr="0086257C" w:rsidRDefault="0027417F" w:rsidP="00862155">
      <w:pPr>
        <w:textAlignment w:val="auto"/>
        <w:rPr>
          <w:rFonts w:ascii="Segoe UI" w:hAnsi="Segoe UI" w:cs="Segoe UI"/>
          <w:sz w:val="20"/>
        </w:rPr>
      </w:pPr>
    </w:p>
    <w:p w:rsidR="0027417F" w:rsidRPr="008214D9" w:rsidRDefault="0027417F" w:rsidP="00724823">
      <w:pPr>
        <w:jc w:val="center"/>
        <w:textAlignment w:val="auto"/>
        <w:rPr>
          <w:rFonts w:ascii="Segoe UI" w:hAnsi="Segoe UI" w:cs="Segoe UI"/>
          <w:b/>
          <w:noProof/>
          <w:sz w:val="20"/>
        </w:rPr>
      </w:pPr>
      <w:r w:rsidRPr="008214D9">
        <w:rPr>
          <w:rFonts w:ascii="Segoe UI" w:hAnsi="Segoe UI" w:cs="Segoe UI"/>
          <w:b/>
          <w:noProof/>
          <w:sz w:val="20"/>
        </w:rPr>
        <w:t>Restaurant scolaire, rue d'Iéna</w:t>
      </w:r>
    </w:p>
    <w:p w:rsidR="0027417F" w:rsidRPr="0086257C" w:rsidRDefault="0027417F" w:rsidP="00862155">
      <w:pPr>
        <w:jc w:val="center"/>
        <w:textAlignment w:val="auto"/>
        <w:rPr>
          <w:rFonts w:ascii="Segoe UI" w:hAnsi="Segoe UI" w:cs="Segoe UI"/>
          <w:sz w:val="20"/>
        </w:rPr>
      </w:pPr>
      <w:r w:rsidRPr="008214D9">
        <w:rPr>
          <w:rFonts w:ascii="Segoe UI" w:hAnsi="Segoe UI" w:cs="Segoe UI"/>
          <w:b/>
          <w:noProof/>
          <w:sz w:val="20"/>
        </w:rPr>
        <w:t>59810 LESQUIN</w:t>
      </w:r>
    </w:p>
    <w:p w:rsidR="0027417F" w:rsidRPr="0086257C" w:rsidRDefault="0027417F" w:rsidP="00DE3E87">
      <w:pPr>
        <w:textAlignment w:val="auto"/>
        <w:rPr>
          <w:rFonts w:ascii="Segoe UI" w:hAnsi="Segoe UI" w:cs="Segoe UI"/>
          <w:sz w:val="20"/>
        </w:rPr>
      </w:pPr>
    </w:p>
    <w:p w:rsidR="0027417F" w:rsidRPr="0086257C" w:rsidRDefault="0027417F" w:rsidP="00DE3E87">
      <w:pPr>
        <w:jc w:val="center"/>
        <w:textAlignment w:val="auto"/>
        <w:rPr>
          <w:rFonts w:ascii="Segoe UI" w:hAnsi="Segoe UI" w:cs="Segoe UI"/>
          <w:b/>
          <w:sz w:val="20"/>
        </w:rPr>
      </w:pPr>
      <w:r w:rsidRPr="0086257C">
        <w:rPr>
          <w:rFonts w:ascii="Segoe UI" w:hAnsi="Segoe UI" w:cs="Segoe UI"/>
          <w:bCs/>
          <w:sz w:val="20"/>
        </w:rPr>
        <w:t xml:space="preserve">Le </w:t>
      </w:r>
      <w:r w:rsidRPr="008214D9">
        <w:rPr>
          <w:rFonts w:ascii="Segoe UI" w:hAnsi="Segoe UI" w:cs="Segoe UI"/>
          <w:b/>
          <w:noProof/>
          <w:sz w:val="20"/>
        </w:rPr>
        <w:t>jeudi 19 mars 2026</w:t>
      </w:r>
      <w:r w:rsidRPr="0086257C">
        <w:rPr>
          <w:rFonts w:ascii="Segoe UI" w:hAnsi="Segoe UI" w:cs="Segoe UI"/>
          <w:b/>
          <w:sz w:val="20"/>
        </w:rPr>
        <w:t xml:space="preserve">, à </w:t>
      </w:r>
      <w:r w:rsidRPr="008214D9">
        <w:rPr>
          <w:rFonts w:ascii="Segoe UI" w:hAnsi="Segoe UI" w:cs="Segoe UI"/>
          <w:b/>
          <w:noProof/>
          <w:sz w:val="20"/>
        </w:rPr>
        <w:t>16 heures</w:t>
      </w:r>
    </w:p>
    <w:p w:rsidR="0027417F" w:rsidRPr="0086257C" w:rsidRDefault="0027417F" w:rsidP="00DE3E87">
      <w:pPr>
        <w:rPr>
          <w:rFonts w:ascii="Segoe UI" w:hAnsi="Segoe UI" w:cs="Segoe UI"/>
          <w:sz w:val="20"/>
        </w:rPr>
      </w:pPr>
    </w:p>
    <w:p w:rsidR="0027417F" w:rsidRPr="0086257C" w:rsidRDefault="0027417F" w:rsidP="00DE3E87">
      <w:pPr>
        <w:rPr>
          <w:rFonts w:ascii="Segoe UI" w:hAnsi="Segoe UI" w:cs="Segoe UI"/>
          <w:sz w:val="20"/>
        </w:rPr>
      </w:pPr>
    </w:p>
    <w:p w:rsidR="0027417F" w:rsidRPr="0086257C" w:rsidRDefault="0027417F" w:rsidP="006B4346">
      <w:pPr>
        <w:rPr>
          <w:rFonts w:ascii="Segoe UI" w:hAnsi="Segoe UI" w:cs="Segoe UI"/>
          <w:sz w:val="20"/>
        </w:rPr>
      </w:pPr>
      <w:r w:rsidRPr="0086257C">
        <w:rPr>
          <w:rFonts w:ascii="Segoe UI" w:hAnsi="Segoe UI" w:cs="Segoe UI"/>
          <w:sz w:val="20"/>
        </w:rPr>
        <w:t>aux fins de délibérer sur l’ordre du jour et projets de résolutions joints à la présente convocation.</w:t>
      </w:r>
    </w:p>
    <w:p w:rsidR="0027417F" w:rsidRPr="0086257C" w:rsidRDefault="0027417F" w:rsidP="006B4346">
      <w:pPr>
        <w:rPr>
          <w:rFonts w:ascii="Segoe UI" w:hAnsi="Segoe UI" w:cs="Segoe UI"/>
          <w:sz w:val="20"/>
        </w:rPr>
      </w:pPr>
    </w:p>
    <w:p w:rsidR="0027417F" w:rsidRPr="0086257C" w:rsidRDefault="0027417F" w:rsidP="006B4346">
      <w:pPr>
        <w:rPr>
          <w:rFonts w:ascii="Segoe UI" w:hAnsi="Segoe UI" w:cs="Segoe UI"/>
          <w:sz w:val="20"/>
        </w:rPr>
      </w:pPr>
      <w:r w:rsidRPr="0086257C">
        <w:rPr>
          <w:rFonts w:ascii="Segoe UI" w:hAnsi="Segoe UI" w:cs="Segoe UI"/>
          <w:sz w:val="20"/>
        </w:rPr>
        <w:t>Conformément aux dispositions de l’article 18-1 de la Loi du 10.07.65, nous informons les copropriétaires désireux de consulter les pièces comptables qu’ils peuvent prendre rendez-vous pendant les quinze jours précédant la date de l'Assemblée Générale.</w:t>
      </w:r>
    </w:p>
    <w:p w:rsidR="0027417F" w:rsidRPr="0086257C" w:rsidRDefault="0027417F" w:rsidP="006B4346">
      <w:pPr>
        <w:rPr>
          <w:rFonts w:ascii="Segoe UI" w:hAnsi="Segoe UI" w:cs="Segoe UI"/>
          <w:sz w:val="20"/>
        </w:rPr>
      </w:pPr>
    </w:p>
    <w:p w:rsidR="0027417F" w:rsidRPr="0086257C" w:rsidRDefault="0027417F" w:rsidP="006B4346">
      <w:pPr>
        <w:rPr>
          <w:rFonts w:ascii="Segoe UI" w:hAnsi="Segoe UI" w:cs="Segoe UI"/>
          <w:sz w:val="20"/>
        </w:rPr>
      </w:pPr>
      <w:r w:rsidRPr="0086257C">
        <w:rPr>
          <w:rFonts w:ascii="Segoe UI" w:hAnsi="Segoe UI" w:cs="Segoe UI"/>
          <w:sz w:val="20"/>
        </w:rPr>
        <w:t xml:space="preserve">L’article 17-1 A de la Loi du 10.07.65 modifié par l’ordonnance n°2019-1101 du 30 Octobre 2019, introduit la faculté pour les copropriétaires de pouvoir voter aux assemblées générales par le biais d’un formulaire de vote par correspondance. </w:t>
      </w:r>
    </w:p>
    <w:p w:rsidR="0027417F" w:rsidRPr="0086257C" w:rsidRDefault="0027417F" w:rsidP="006B4346">
      <w:pPr>
        <w:rPr>
          <w:rFonts w:ascii="Segoe UI" w:hAnsi="Segoe UI" w:cs="Segoe UI"/>
          <w:sz w:val="20"/>
        </w:rPr>
      </w:pPr>
    </w:p>
    <w:p w:rsidR="0027417F" w:rsidRPr="0086257C" w:rsidRDefault="0027417F" w:rsidP="006B4346">
      <w:pPr>
        <w:rPr>
          <w:rFonts w:ascii="Segoe UI" w:hAnsi="Segoe UI" w:cs="Segoe UI"/>
          <w:sz w:val="20"/>
        </w:rPr>
      </w:pPr>
      <w:r w:rsidRPr="0086257C">
        <w:rPr>
          <w:rFonts w:ascii="Segoe UI" w:hAnsi="Segoe UI" w:cs="Segoe UI"/>
          <w:sz w:val="20"/>
        </w:rPr>
        <w:t>C’est pourquoi, si vous êtes dans l’impossibilité de vous rendre à l’assemblée générale de votre copropriété en présentiel, nous vous remercions de bien vouloir :</w:t>
      </w:r>
    </w:p>
    <w:p w:rsidR="0027417F" w:rsidRPr="0086257C" w:rsidRDefault="0027417F" w:rsidP="006B4346">
      <w:pPr>
        <w:rPr>
          <w:rFonts w:ascii="Segoe UI" w:hAnsi="Segoe UI" w:cs="Segoe UI"/>
          <w:sz w:val="20"/>
        </w:rPr>
      </w:pPr>
    </w:p>
    <w:p w:rsidR="0027417F" w:rsidRPr="0086257C" w:rsidRDefault="0027417F" w:rsidP="006B4346">
      <w:pPr>
        <w:pStyle w:val="Paragraphedeliste"/>
        <w:numPr>
          <w:ilvl w:val="0"/>
          <w:numId w:val="1"/>
        </w:numPr>
        <w:rPr>
          <w:rFonts w:ascii="Segoe UI" w:hAnsi="Segoe UI" w:cs="Segoe UI"/>
          <w:sz w:val="20"/>
        </w:rPr>
      </w:pPr>
      <w:r w:rsidRPr="0086257C">
        <w:rPr>
          <w:rFonts w:ascii="Segoe UI" w:hAnsi="Segoe UI" w:cs="Segoe UI"/>
          <w:sz w:val="20"/>
        </w:rPr>
        <w:t>Soit nous retourner le formulaire de vote joint à la présente convocation. Il devra nous parvenir par mail, courrier ou en main propre au plus tard trois jours francs avant la date de votre Assemblée Générale.</w:t>
      </w:r>
    </w:p>
    <w:p w:rsidR="0027417F" w:rsidRPr="0086257C" w:rsidRDefault="0027417F" w:rsidP="006B4346">
      <w:pPr>
        <w:pStyle w:val="Paragraphedeliste"/>
        <w:rPr>
          <w:rFonts w:ascii="Segoe UI" w:hAnsi="Segoe UI" w:cs="Segoe UI"/>
          <w:sz w:val="20"/>
        </w:rPr>
      </w:pPr>
      <w:r w:rsidRPr="0086257C">
        <w:rPr>
          <w:rFonts w:ascii="Segoe UI" w:hAnsi="Segoe UI" w:cs="Segoe UI"/>
          <w:sz w:val="20"/>
        </w:rPr>
        <w:t xml:space="preserve">A défaut, et conformément aux dispositions légales, il ne pourra être tenus compte des votes exprimés dans ce formulaire.  </w:t>
      </w:r>
    </w:p>
    <w:p w:rsidR="0027417F" w:rsidRPr="0086257C" w:rsidRDefault="0027417F" w:rsidP="006B4346">
      <w:pPr>
        <w:pStyle w:val="Paragraphedeliste"/>
        <w:rPr>
          <w:rFonts w:ascii="Segoe UI" w:hAnsi="Segoe UI" w:cs="Segoe UI"/>
          <w:sz w:val="20"/>
        </w:rPr>
      </w:pPr>
    </w:p>
    <w:p w:rsidR="0027417F" w:rsidRPr="0086257C" w:rsidRDefault="0027417F" w:rsidP="006B4346">
      <w:pPr>
        <w:pStyle w:val="Paragraphedeliste"/>
        <w:numPr>
          <w:ilvl w:val="0"/>
          <w:numId w:val="1"/>
        </w:numPr>
        <w:rPr>
          <w:rFonts w:ascii="Segoe UI" w:hAnsi="Segoe UI" w:cs="Segoe UI"/>
          <w:sz w:val="20"/>
        </w:rPr>
      </w:pPr>
      <w:r w:rsidRPr="0086257C">
        <w:rPr>
          <w:rFonts w:ascii="Segoe UI" w:hAnsi="Segoe UI" w:cs="Segoe UI"/>
          <w:sz w:val="20"/>
        </w:rPr>
        <w:t xml:space="preserve">Soit nous retourner le formulaire de pouvoir joint, complété et signé par mail, courrier ou en main propre. </w:t>
      </w:r>
    </w:p>
    <w:p w:rsidR="0027417F" w:rsidRPr="0086257C" w:rsidRDefault="0027417F" w:rsidP="006B4346">
      <w:pPr>
        <w:rPr>
          <w:rFonts w:ascii="Segoe UI" w:hAnsi="Segoe UI" w:cs="Segoe UI"/>
          <w:sz w:val="20"/>
        </w:rPr>
      </w:pPr>
    </w:p>
    <w:p w:rsidR="0027417F" w:rsidRPr="0086257C" w:rsidRDefault="0027417F" w:rsidP="006B4346">
      <w:pPr>
        <w:rPr>
          <w:rFonts w:ascii="Segoe UI" w:hAnsi="Segoe UI" w:cs="Segoe UI"/>
          <w:sz w:val="20"/>
        </w:rPr>
      </w:pPr>
      <w:r w:rsidRPr="0086257C">
        <w:rPr>
          <w:rFonts w:ascii="Segoe UI" w:hAnsi="Segoe UI" w:cs="Segoe UI"/>
          <w:sz w:val="20"/>
        </w:rPr>
        <w:t xml:space="preserve">Nous vous rappelons également qu’en cas de quorum (nombre minimal de votant) non atteint, une nouvelle convocation devra être envoyée, au frais exclusif de la copropriété. </w:t>
      </w:r>
    </w:p>
    <w:p w:rsidR="0027417F" w:rsidRPr="0086257C" w:rsidRDefault="0027417F" w:rsidP="006B4346">
      <w:pPr>
        <w:rPr>
          <w:rFonts w:ascii="Segoe UI" w:hAnsi="Segoe UI" w:cs="Segoe UI"/>
          <w:sz w:val="20"/>
        </w:rPr>
      </w:pPr>
    </w:p>
    <w:p w:rsidR="0027417F" w:rsidRPr="0086257C" w:rsidRDefault="0027417F" w:rsidP="006B4346">
      <w:pPr>
        <w:rPr>
          <w:rFonts w:ascii="Segoe UI" w:hAnsi="Segoe UI" w:cs="Segoe UI"/>
          <w:sz w:val="20"/>
        </w:rPr>
      </w:pPr>
      <w:r w:rsidRPr="0086257C">
        <w:rPr>
          <w:rFonts w:ascii="Segoe UI" w:hAnsi="Segoe UI" w:cs="Segoe UI"/>
          <w:sz w:val="20"/>
        </w:rPr>
        <w:t>Nous vous souhaitons bonne réception de la présente et vous prions de croire, Madame, Monsieur, en l'assurance de nos meilleurs sentiments.</w:t>
      </w:r>
    </w:p>
    <w:p w:rsidR="0027417F" w:rsidRPr="0086257C" w:rsidRDefault="0027417F" w:rsidP="006B4346">
      <w:pPr>
        <w:rPr>
          <w:rFonts w:ascii="Segoe UI" w:hAnsi="Segoe UI" w:cs="Segoe UI"/>
          <w:sz w:val="20"/>
        </w:rPr>
      </w:pPr>
    </w:p>
    <w:p w:rsidR="0027417F" w:rsidRPr="0086257C" w:rsidRDefault="0027417F" w:rsidP="006B4346">
      <w:pPr>
        <w:rPr>
          <w:rFonts w:ascii="Segoe UI" w:hAnsi="Segoe UI" w:cs="Segoe UI"/>
          <w:sz w:val="20"/>
        </w:rPr>
      </w:pPr>
      <w:r w:rsidRPr="0086257C">
        <w:rPr>
          <w:rFonts w:ascii="Segoe UI" w:hAnsi="Segoe UI" w:cs="Segoe UI"/>
          <w:sz w:val="20"/>
        </w:rPr>
        <w:t>Le Syndic</w:t>
      </w:r>
    </w:p>
    <w:p w:rsidR="0027417F" w:rsidRPr="0086257C" w:rsidRDefault="0027417F" w:rsidP="006B4346">
      <w:pPr>
        <w:rPr>
          <w:rFonts w:ascii="Segoe UI" w:hAnsi="Segoe UI" w:cs="Segoe UI"/>
          <w:sz w:val="20"/>
        </w:rPr>
      </w:pPr>
    </w:p>
    <w:p w:rsidR="0027417F" w:rsidRPr="0086257C" w:rsidRDefault="0027417F" w:rsidP="007242E3">
      <w:pPr>
        <w:rPr>
          <w:rFonts w:ascii="Segoe UI" w:hAnsi="Segoe UI" w:cs="Segoe UI"/>
          <w:sz w:val="20"/>
        </w:rPr>
      </w:pPr>
      <w:r w:rsidRPr="0086257C">
        <w:rPr>
          <w:rFonts w:ascii="Segoe UI" w:hAnsi="Segoe UI" w:cs="Segoe UI"/>
          <w:b/>
          <w:sz w:val="20"/>
        </w:rPr>
        <w:br w:type="page"/>
      </w:r>
    </w:p>
    <w:tbl>
      <w:tblPr>
        <w:tblW w:w="0" w:type="auto"/>
        <w:tblLook w:val="01E0" w:firstRow="1" w:lastRow="1" w:firstColumn="1" w:lastColumn="1" w:noHBand="0" w:noVBand="0"/>
      </w:tblPr>
      <w:tblGrid>
        <w:gridCol w:w="4899"/>
        <w:gridCol w:w="4738"/>
      </w:tblGrid>
      <w:tr w:rsidR="0027417F" w:rsidRPr="0086257C" w:rsidTr="00BD7633">
        <w:tc>
          <w:tcPr>
            <w:tcW w:w="5008" w:type="dxa"/>
            <w:vMerge w:val="restart"/>
            <w:shd w:val="clear" w:color="auto" w:fill="auto"/>
          </w:tcPr>
          <w:p w:rsidR="0027417F" w:rsidRPr="0086257C" w:rsidRDefault="0027417F" w:rsidP="00232E8B">
            <w:pPr>
              <w:rPr>
                <w:rFonts w:ascii="Segoe UI" w:hAnsi="Segoe UI" w:cs="Segoe UI"/>
                <w:b/>
                <w:bCs/>
                <w:i/>
                <w:sz w:val="20"/>
              </w:rPr>
            </w:pPr>
            <w:r w:rsidRPr="0086257C">
              <w:rPr>
                <w:rFonts w:ascii="Segoe UI" w:hAnsi="Segoe UI" w:cs="Segoe UI"/>
                <w:b/>
                <w:bCs/>
                <w:i/>
                <w:sz w:val="20"/>
              </w:rPr>
              <w:lastRenderedPageBreak/>
              <w:t>VACHERAND FLANDRES LYS</w:t>
            </w:r>
          </w:p>
          <w:p w:rsidR="0027417F" w:rsidRPr="0086257C" w:rsidRDefault="0027417F" w:rsidP="00BD7633">
            <w:pPr>
              <w:rPr>
                <w:rFonts w:ascii="Segoe UI" w:hAnsi="Segoe UI" w:cs="Segoe UI"/>
                <w:sz w:val="20"/>
              </w:rPr>
            </w:pPr>
            <w:r w:rsidRPr="008214D9">
              <w:rPr>
                <w:rFonts w:ascii="Segoe UI" w:hAnsi="Segoe UI" w:cs="Segoe UI"/>
                <w:noProof/>
                <w:sz w:val="20"/>
              </w:rPr>
              <w:t>6 Place du Général de Gaulle</w:t>
            </w:r>
          </w:p>
          <w:p w:rsidR="0027417F" w:rsidRPr="0086257C" w:rsidRDefault="0027417F" w:rsidP="00BD7633">
            <w:pPr>
              <w:rPr>
                <w:rFonts w:ascii="Segoe UI" w:hAnsi="Segoe UI" w:cs="Segoe UI"/>
                <w:sz w:val="20"/>
              </w:rPr>
            </w:pPr>
            <w:r w:rsidRPr="008214D9">
              <w:rPr>
                <w:rFonts w:ascii="Segoe UI" w:hAnsi="Segoe UI" w:cs="Segoe UI"/>
                <w:caps/>
                <w:noProof/>
                <w:sz w:val="20"/>
              </w:rPr>
              <w:t>59270</w:t>
            </w:r>
            <w:r w:rsidRPr="0086257C">
              <w:rPr>
                <w:rFonts w:ascii="Segoe UI" w:hAnsi="Segoe UI" w:cs="Segoe UI"/>
                <w:caps/>
                <w:sz w:val="20"/>
              </w:rPr>
              <w:t xml:space="preserve"> </w:t>
            </w:r>
            <w:r w:rsidRPr="008214D9">
              <w:rPr>
                <w:rFonts w:ascii="Segoe UI" w:hAnsi="Segoe UI" w:cs="Segoe UI"/>
                <w:caps/>
                <w:noProof/>
                <w:sz w:val="20"/>
              </w:rPr>
              <w:t>BAILLEUL</w:t>
            </w:r>
          </w:p>
        </w:tc>
        <w:tc>
          <w:tcPr>
            <w:tcW w:w="4845" w:type="dxa"/>
            <w:shd w:val="clear" w:color="auto" w:fill="auto"/>
          </w:tcPr>
          <w:p w:rsidR="0027417F" w:rsidRPr="0086257C" w:rsidRDefault="0027417F" w:rsidP="00BD7633">
            <w:pPr>
              <w:tabs>
                <w:tab w:val="right" w:pos="9923"/>
              </w:tabs>
              <w:jc w:val="right"/>
              <w:rPr>
                <w:rFonts w:ascii="Segoe UI" w:hAnsi="Segoe UI" w:cs="Segoe UI"/>
                <w:i/>
                <w:iCs/>
                <w:sz w:val="20"/>
              </w:rPr>
            </w:pPr>
            <w:r w:rsidRPr="008214D9">
              <w:rPr>
                <w:rFonts w:ascii="Segoe UI" w:hAnsi="Segoe UI" w:cs="Segoe UI"/>
                <w:i/>
                <w:iCs/>
                <w:noProof/>
                <w:sz w:val="20"/>
              </w:rPr>
              <w:t>BAILLEUL</w:t>
            </w:r>
            <w:r w:rsidRPr="0086257C">
              <w:rPr>
                <w:rFonts w:ascii="Segoe UI" w:hAnsi="Segoe UI" w:cs="Segoe UI"/>
                <w:i/>
                <w:iCs/>
                <w:sz w:val="20"/>
              </w:rPr>
              <w:t xml:space="preserve">, le </w:t>
            </w:r>
            <w:r w:rsidRPr="008214D9">
              <w:rPr>
                <w:rFonts w:ascii="Segoe UI" w:hAnsi="Segoe UI" w:cs="Segoe UI"/>
                <w:i/>
                <w:iCs/>
                <w:noProof/>
                <w:sz w:val="20"/>
              </w:rPr>
              <w:t>23 février 2026</w:t>
            </w:r>
          </w:p>
          <w:p w:rsidR="0027417F" w:rsidRPr="0086257C" w:rsidRDefault="0027417F" w:rsidP="00BD7633">
            <w:pPr>
              <w:tabs>
                <w:tab w:val="right" w:pos="9923"/>
              </w:tabs>
              <w:jc w:val="right"/>
              <w:rPr>
                <w:rFonts w:ascii="Segoe UI" w:hAnsi="Segoe UI" w:cs="Segoe UI"/>
                <w:i/>
                <w:iCs/>
                <w:sz w:val="20"/>
              </w:rPr>
            </w:pPr>
          </w:p>
          <w:p w:rsidR="0027417F" w:rsidRPr="0086257C" w:rsidRDefault="0027417F" w:rsidP="00BD7633">
            <w:pPr>
              <w:tabs>
                <w:tab w:val="right" w:pos="9923"/>
              </w:tabs>
              <w:jc w:val="right"/>
              <w:rPr>
                <w:rFonts w:ascii="Segoe UI" w:hAnsi="Segoe UI" w:cs="Segoe UI"/>
                <w:i/>
                <w:iCs/>
                <w:sz w:val="20"/>
              </w:rPr>
            </w:pPr>
          </w:p>
          <w:p w:rsidR="0027417F" w:rsidRPr="0086257C" w:rsidRDefault="0027417F" w:rsidP="00BD7633">
            <w:pPr>
              <w:tabs>
                <w:tab w:val="right" w:pos="9923"/>
              </w:tabs>
              <w:jc w:val="right"/>
              <w:rPr>
                <w:rFonts w:ascii="Segoe UI" w:hAnsi="Segoe UI" w:cs="Segoe UI"/>
                <w:b/>
                <w:bCs/>
                <w:sz w:val="20"/>
              </w:rPr>
            </w:pPr>
          </w:p>
        </w:tc>
      </w:tr>
      <w:tr w:rsidR="0027417F" w:rsidRPr="0086257C" w:rsidTr="00BD7633">
        <w:trPr>
          <w:trHeight w:val="1252"/>
        </w:trPr>
        <w:tc>
          <w:tcPr>
            <w:tcW w:w="0" w:type="auto"/>
            <w:vMerge/>
            <w:shd w:val="clear" w:color="auto" w:fill="auto"/>
            <w:vAlign w:val="center"/>
          </w:tcPr>
          <w:p w:rsidR="0027417F" w:rsidRPr="0086257C" w:rsidRDefault="0027417F" w:rsidP="00BD7633">
            <w:pPr>
              <w:overflowPunct/>
              <w:autoSpaceDE/>
              <w:autoSpaceDN/>
              <w:adjustRightInd/>
              <w:rPr>
                <w:rFonts w:ascii="Segoe UI" w:hAnsi="Segoe UI" w:cs="Segoe UI"/>
                <w:sz w:val="20"/>
              </w:rPr>
            </w:pPr>
          </w:p>
        </w:tc>
        <w:tc>
          <w:tcPr>
            <w:tcW w:w="4845" w:type="dxa"/>
            <w:shd w:val="clear" w:color="auto" w:fill="auto"/>
          </w:tcPr>
          <w:p w:rsidR="0027417F" w:rsidRPr="0086257C" w:rsidRDefault="0027417F" w:rsidP="00BD7633">
            <w:pPr>
              <w:pStyle w:val="Titre2"/>
              <w:rPr>
                <w:rFonts w:ascii="Segoe UI" w:hAnsi="Segoe UI" w:cs="Segoe UI"/>
                <w:sz w:val="20"/>
                <w:szCs w:val="20"/>
              </w:rPr>
            </w:pPr>
            <w:r w:rsidRPr="0086257C">
              <w:rPr>
                <w:rFonts w:ascii="Segoe UI" w:hAnsi="Segoe UI" w:cs="Segoe UI"/>
                <w:sz w:val="20"/>
                <w:szCs w:val="20"/>
              </w:rPr>
              <w:t>ORDRE DU JOUR</w:t>
            </w:r>
          </w:p>
          <w:p w:rsidR="0027417F" w:rsidRPr="0086257C" w:rsidRDefault="0027417F" w:rsidP="00BD7633">
            <w:pPr>
              <w:rPr>
                <w:rFonts w:ascii="Segoe UI" w:hAnsi="Segoe UI" w:cs="Segoe UI"/>
                <w:sz w:val="20"/>
              </w:rPr>
            </w:pPr>
          </w:p>
          <w:p w:rsidR="0027417F" w:rsidRPr="0086257C" w:rsidRDefault="0027417F" w:rsidP="00BD7633">
            <w:pPr>
              <w:pStyle w:val="Titre2"/>
              <w:rPr>
                <w:rFonts w:ascii="Segoe UI" w:hAnsi="Segoe UI" w:cs="Segoe UI"/>
                <w:sz w:val="20"/>
                <w:szCs w:val="20"/>
              </w:rPr>
            </w:pPr>
            <w:r w:rsidRPr="0086257C">
              <w:rPr>
                <w:rFonts w:ascii="Segoe UI" w:hAnsi="Segoe UI" w:cs="Segoe UI"/>
                <w:sz w:val="20"/>
                <w:szCs w:val="20"/>
              </w:rPr>
              <w:t xml:space="preserve">AG </w:t>
            </w:r>
            <w:r w:rsidRPr="008214D9">
              <w:rPr>
                <w:rFonts w:ascii="Segoe UI" w:hAnsi="Segoe UI" w:cs="Segoe UI"/>
                <w:noProof/>
                <w:sz w:val="20"/>
                <w:szCs w:val="20"/>
              </w:rPr>
              <w:t>Ordinaire</w:t>
            </w:r>
            <w:r w:rsidRPr="0086257C">
              <w:rPr>
                <w:rFonts w:ascii="Segoe UI" w:hAnsi="Segoe UI" w:cs="Segoe UI"/>
                <w:sz w:val="20"/>
                <w:szCs w:val="20"/>
              </w:rPr>
              <w:t xml:space="preserve"> du </w:t>
            </w:r>
            <w:r w:rsidRPr="008214D9">
              <w:rPr>
                <w:rFonts w:ascii="Segoe UI" w:hAnsi="Segoe UI" w:cs="Segoe UI"/>
                <w:noProof/>
                <w:sz w:val="20"/>
                <w:szCs w:val="20"/>
              </w:rPr>
              <w:t>19/03/2026</w:t>
            </w:r>
            <w:r w:rsidRPr="0086257C">
              <w:rPr>
                <w:rFonts w:ascii="Segoe UI" w:hAnsi="Segoe UI" w:cs="Segoe UI"/>
                <w:sz w:val="20"/>
                <w:szCs w:val="20"/>
              </w:rPr>
              <w:t xml:space="preserve">, à </w:t>
            </w:r>
            <w:r w:rsidRPr="008214D9">
              <w:rPr>
                <w:rFonts w:ascii="Segoe UI" w:hAnsi="Segoe UI" w:cs="Segoe UI"/>
                <w:noProof/>
                <w:sz w:val="20"/>
                <w:szCs w:val="20"/>
              </w:rPr>
              <w:t>16 heures</w:t>
            </w:r>
          </w:p>
        </w:tc>
      </w:tr>
    </w:tbl>
    <w:p w:rsidR="0027417F" w:rsidRPr="0086257C" w:rsidRDefault="0027417F" w:rsidP="009341EF">
      <w:pPr>
        <w:rPr>
          <w:rFonts w:ascii="Segoe UI" w:hAnsi="Segoe UI" w:cs="Segoe UI"/>
          <w:sz w:val="20"/>
        </w:rPr>
      </w:pPr>
    </w:p>
    <w:p w:rsidR="0027417F" w:rsidRPr="0086257C" w:rsidRDefault="0027417F" w:rsidP="009341EF">
      <w:pPr>
        <w:rPr>
          <w:rFonts w:ascii="Segoe UI" w:hAnsi="Segoe UI" w:cs="Segoe UI"/>
          <w:sz w:val="20"/>
        </w:rPr>
      </w:pPr>
    </w:p>
    <w:p w:rsidR="0027417F" w:rsidRPr="0086257C" w:rsidRDefault="0027417F" w:rsidP="009341EF">
      <w:pPr>
        <w:rPr>
          <w:rFonts w:ascii="Segoe UI" w:hAnsi="Segoe UI" w:cs="Segoe UI"/>
          <w:b/>
          <w:sz w:val="20"/>
        </w:rPr>
      </w:pPr>
      <w:r w:rsidRPr="0086257C">
        <w:rPr>
          <w:rFonts w:ascii="Segoe UI" w:hAnsi="Segoe UI" w:cs="Segoe UI"/>
          <w:sz w:val="20"/>
        </w:rPr>
        <w:t>Copropriété :</w:t>
      </w:r>
      <w:r w:rsidRPr="0086257C">
        <w:rPr>
          <w:rFonts w:ascii="Segoe UI" w:hAnsi="Segoe UI" w:cs="Segoe UI"/>
          <w:b/>
          <w:sz w:val="20"/>
        </w:rPr>
        <w:t xml:space="preserve"> (</w:t>
      </w:r>
      <w:r w:rsidRPr="008214D9">
        <w:rPr>
          <w:rFonts w:ascii="Segoe UI" w:hAnsi="Segoe UI" w:cs="Segoe UI"/>
          <w:b/>
          <w:noProof/>
          <w:sz w:val="20"/>
        </w:rPr>
        <w:t>99154</w:t>
      </w:r>
      <w:r w:rsidRPr="0086257C">
        <w:rPr>
          <w:rFonts w:ascii="Segoe UI" w:hAnsi="Segoe UI" w:cs="Segoe UI"/>
          <w:b/>
          <w:sz w:val="20"/>
        </w:rPr>
        <w:t xml:space="preserve">) </w:t>
      </w:r>
      <w:r w:rsidRPr="008214D9">
        <w:rPr>
          <w:rFonts w:ascii="Segoe UI" w:hAnsi="Segoe UI" w:cs="Segoe UI"/>
          <w:b/>
          <w:noProof/>
          <w:sz w:val="20"/>
        </w:rPr>
        <w:t>ALBA</w:t>
      </w:r>
    </w:p>
    <w:p w:rsidR="0027417F" w:rsidRPr="0086257C" w:rsidRDefault="0027417F" w:rsidP="00CE28FC">
      <w:pPr>
        <w:rPr>
          <w:rFonts w:ascii="Segoe UI" w:hAnsi="Segoe UI" w:cs="Segoe UI"/>
          <w:b/>
          <w:sz w:val="20"/>
        </w:rPr>
      </w:pP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w:t>
      </w:r>
      <w:r w:rsidRPr="00E7012D">
        <w:rPr>
          <w:rFonts w:ascii="Segoe UI" w:hAnsi="Segoe UI" w:cs="Segoe UI"/>
          <w:noProof/>
          <w:sz w:val="16"/>
          <w:szCs w:val="16"/>
        </w:rPr>
        <w:tab/>
      </w:r>
      <w:r w:rsidRPr="00E7012D">
        <w:rPr>
          <w:rFonts w:ascii="Segoe UI" w:hAnsi="Segoe UI" w:cs="Segoe UI"/>
          <w:bCs/>
          <w:noProof/>
          <w:sz w:val="16"/>
          <w:szCs w:val="16"/>
        </w:rPr>
        <w:t>Election du Bureau</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1.1 Désignation du Président de séance</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1.2 Désignation du Secrétaire de séance</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1.3 Désignation d'un Scrutateur</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2.</w:t>
      </w:r>
      <w:r w:rsidRPr="00E7012D">
        <w:rPr>
          <w:rFonts w:ascii="Segoe UI" w:hAnsi="Segoe UI" w:cs="Segoe UI"/>
          <w:noProof/>
          <w:sz w:val="16"/>
          <w:szCs w:val="16"/>
        </w:rPr>
        <w:tab/>
      </w:r>
      <w:r w:rsidRPr="00E7012D">
        <w:rPr>
          <w:rFonts w:ascii="Segoe UI" w:hAnsi="Segoe UI" w:cs="Segoe UI"/>
          <w:bCs/>
          <w:noProof/>
          <w:sz w:val="16"/>
          <w:szCs w:val="16"/>
        </w:rPr>
        <w:t>Rapport du Conseil Syndical sur l'exercice écoulé</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3.</w:t>
      </w:r>
      <w:r w:rsidRPr="00E7012D">
        <w:rPr>
          <w:rFonts w:ascii="Segoe UI" w:hAnsi="Segoe UI" w:cs="Segoe UI"/>
          <w:noProof/>
          <w:sz w:val="16"/>
          <w:szCs w:val="16"/>
        </w:rPr>
        <w:tab/>
      </w:r>
      <w:r w:rsidRPr="00E7012D">
        <w:rPr>
          <w:rFonts w:ascii="Segoe UI" w:hAnsi="Segoe UI" w:cs="Segoe UI"/>
          <w:bCs/>
          <w:noProof/>
          <w:sz w:val="16"/>
          <w:szCs w:val="16"/>
        </w:rPr>
        <w:t>Approbation des comptes du 01 octobre 2024 au 30 septembre 2025</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4.</w:t>
      </w:r>
      <w:r w:rsidRPr="00E7012D">
        <w:rPr>
          <w:rFonts w:ascii="Segoe UI" w:hAnsi="Segoe UI" w:cs="Segoe UI"/>
          <w:noProof/>
          <w:sz w:val="16"/>
          <w:szCs w:val="16"/>
        </w:rPr>
        <w:tab/>
      </w:r>
      <w:r w:rsidRPr="00E7012D">
        <w:rPr>
          <w:rFonts w:ascii="Segoe UI" w:hAnsi="Segoe UI" w:cs="Segoe UI"/>
          <w:bCs/>
          <w:noProof/>
          <w:sz w:val="16"/>
          <w:szCs w:val="16"/>
        </w:rPr>
        <w:t>Approbation du compte des travaux de pose de bande stérile</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5.</w:t>
      </w:r>
      <w:r w:rsidRPr="00E7012D">
        <w:rPr>
          <w:rFonts w:ascii="Segoe UI" w:hAnsi="Segoe UI" w:cs="Segoe UI"/>
          <w:noProof/>
          <w:sz w:val="16"/>
          <w:szCs w:val="16"/>
        </w:rPr>
        <w:tab/>
      </w:r>
      <w:r w:rsidRPr="00E7012D">
        <w:rPr>
          <w:rFonts w:ascii="Segoe UI" w:hAnsi="Segoe UI" w:cs="Segoe UI"/>
          <w:bCs/>
          <w:noProof/>
          <w:sz w:val="16"/>
          <w:szCs w:val="16"/>
        </w:rPr>
        <w:t>Ajustement éventuel du budget de l'exercice du 01 octobre 2025 au 30 septembre 2026</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6.</w:t>
      </w:r>
      <w:r w:rsidRPr="00E7012D">
        <w:rPr>
          <w:rFonts w:ascii="Segoe UI" w:hAnsi="Segoe UI" w:cs="Segoe UI"/>
          <w:noProof/>
          <w:sz w:val="16"/>
          <w:szCs w:val="16"/>
        </w:rPr>
        <w:tab/>
      </w:r>
      <w:r w:rsidRPr="00E7012D">
        <w:rPr>
          <w:rFonts w:ascii="Segoe UI" w:hAnsi="Segoe UI" w:cs="Segoe UI"/>
          <w:bCs/>
          <w:noProof/>
          <w:sz w:val="16"/>
          <w:szCs w:val="16"/>
        </w:rPr>
        <w:t>Approbation du budget de l'exercice du 01 octobre 2026 au 30 septembre 2027</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7.</w:t>
      </w:r>
      <w:r w:rsidRPr="00E7012D">
        <w:rPr>
          <w:rFonts w:ascii="Segoe UI" w:hAnsi="Segoe UI" w:cs="Segoe UI"/>
          <w:noProof/>
          <w:sz w:val="16"/>
          <w:szCs w:val="16"/>
        </w:rPr>
        <w:tab/>
      </w:r>
      <w:r w:rsidRPr="00E7012D">
        <w:rPr>
          <w:rFonts w:ascii="Segoe UI" w:hAnsi="Segoe UI" w:cs="Segoe UI"/>
          <w:bCs/>
          <w:noProof/>
          <w:sz w:val="16"/>
          <w:szCs w:val="16"/>
        </w:rPr>
        <w:t>Détermination du montant de la cotisation obligatoire du fonds de travaux pour l'exercice du 01 octobre 2026 au 30 septembre 2027</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8.</w:t>
      </w:r>
      <w:r w:rsidRPr="00E7012D">
        <w:rPr>
          <w:rFonts w:ascii="Segoe UI" w:hAnsi="Segoe UI" w:cs="Segoe UI"/>
          <w:noProof/>
          <w:sz w:val="16"/>
          <w:szCs w:val="16"/>
        </w:rPr>
        <w:tab/>
      </w:r>
      <w:r w:rsidRPr="00E7012D">
        <w:rPr>
          <w:rFonts w:ascii="Segoe UI" w:hAnsi="Segoe UI" w:cs="Segoe UI"/>
          <w:bCs/>
          <w:noProof/>
          <w:sz w:val="16"/>
          <w:szCs w:val="16"/>
        </w:rPr>
        <w:t>Nomination du Syndic</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9.</w:t>
      </w:r>
      <w:r w:rsidRPr="00E7012D">
        <w:rPr>
          <w:rFonts w:ascii="Segoe UI" w:hAnsi="Segoe UI" w:cs="Segoe UI"/>
          <w:noProof/>
          <w:sz w:val="16"/>
          <w:szCs w:val="16"/>
        </w:rPr>
        <w:tab/>
      </w:r>
      <w:r w:rsidRPr="00E7012D">
        <w:rPr>
          <w:rFonts w:ascii="Segoe UI" w:hAnsi="Segoe UI" w:cs="Segoe UI"/>
          <w:bCs/>
          <w:noProof/>
          <w:sz w:val="16"/>
          <w:szCs w:val="16"/>
        </w:rPr>
        <w:t>Election des membres du Conseil Syndical</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10.</w:t>
      </w:r>
      <w:r w:rsidRPr="00E7012D">
        <w:rPr>
          <w:rFonts w:ascii="Segoe UI" w:hAnsi="Segoe UI" w:cs="Segoe UI"/>
          <w:noProof/>
          <w:sz w:val="16"/>
          <w:szCs w:val="16"/>
        </w:rPr>
        <w:tab/>
      </w:r>
      <w:r w:rsidRPr="00E7012D">
        <w:rPr>
          <w:rFonts w:ascii="Segoe UI" w:hAnsi="Segoe UI" w:cs="Segoe UI"/>
          <w:bCs/>
          <w:noProof/>
          <w:sz w:val="16"/>
          <w:szCs w:val="16"/>
        </w:rPr>
        <w:t>Point d'information - Procédure en cours</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11.</w:t>
      </w:r>
      <w:r w:rsidRPr="00E7012D">
        <w:rPr>
          <w:rFonts w:ascii="Segoe UI" w:hAnsi="Segoe UI" w:cs="Segoe UI"/>
          <w:noProof/>
          <w:sz w:val="16"/>
          <w:szCs w:val="16"/>
        </w:rPr>
        <w:tab/>
      </w:r>
      <w:r w:rsidRPr="00E7012D">
        <w:rPr>
          <w:rFonts w:ascii="Segoe UI" w:hAnsi="Segoe UI" w:cs="Segoe UI"/>
          <w:bCs/>
          <w:noProof/>
          <w:sz w:val="16"/>
          <w:szCs w:val="16"/>
        </w:rPr>
        <w:t>Point d'information</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11.1 Changement de contrat chaudière</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11.2 Assurance</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11.3 Entretien de la toiture</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12.</w:t>
      </w:r>
      <w:r w:rsidRPr="00E7012D">
        <w:rPr>
          <w:rFonts w:ascii="Segoe UI" w:hAnsi="Segoe UI" w:cs="Segoe UI"/>
          <w:noProof/>
          <w:sz w:val="16"/>
          <w:szCs w:val="16"/>
        </w:rPr>
        <w:tab/>
      </w:r>
      <w:r w:rsidRPr="00E7012D">
        <w:rPr>
          <w:rFonts w:ascii="Segoe UI" w:hAnsi="Segoe UI" w:cs="Segoe UI"/>
          <w:bCs/>
          <w:noProof/>
          <w:sz w:val="16"/>
          <w:szCs w:val="16"/>
        </w:rPr>
        <w:t>Travaux de plantations (reprise noues)</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12.1 Vote sur les travaux</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12.2 Choix de l'entreprise</w:t>
      </w:r>
    </w:p>
    <w:p w:rsidR="0027417F" w:rsidRPr="00E7012D" w:rsidRDefault="0027417F" w:rsidP="00902AAB">
      <w:pPr>
        <w:ind w:left="851"/>
        <w:rPr>
          <w:rFonts w:ascii="Segoe UI" w:hAnsi="Segoe UI" w:cs="Segoe UI"/>
          <w:bCs/>
          <w:noProof/>
          <w:sz w:val="16"/>
          <w:szCs w:val="16"/>
          <w:lang w:val="en-GB"/>
        </w:rPr>
      </w:pPr>
      <w:r w:rsidRPr="00E7012D">
        <w:rPr>
          <w:rFonts w:ascii="Segoe UI" w:hAnsi="Segoe UI" w:cs="Segoe UI"/>
          <w:bCs/>
          <w:noProof/>
          <w:sz w:val="16"/>
          <w:szCs w:val="16"/>
          <w:lang w:val="en-GB"/>
        </w:rPr>
        <w:t>PAYSAGES DES FLANDRES</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12.3 Délégation de pouvoir au Conseil Syndical</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12.4 Honoraires syndic</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12.5 Appels de fonds</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12.6 Déduction Fonds Travaux ALUR</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13.</w:t>
      </w:r>
      <w:r w:rsidRPr="00E7012D">
        <w:rPr>
          <w:rFonts w:ascii="Segoe UI" w:hAnsi="Segoe UI" w:cs="Segoe UI"/>
          <w:noProof/>
          <w:sz w:val="16"/>
          <w:szCs w:val="16"/>
        </w:rPr>
        <w:tab/>
      </w:r>
      <w:r w:rsidRPr="00E7012D">
        <w:rPr>
          <w:rFonts w:ascii="Segoe UI" w:hAnsi="Segoe UI" w:cs="Segoe UI"/>
          <w:bCs/>
          <w:noProof/>
          <w:sz w:val="16"/>
          <w:szCs w:val="16"/>
        </w:rPr>
        <w:t>Travaux de plantations (hors noues)</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13.1 Vote sur les travaux</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13.2 Choix de l'entreprise</w:t>
      </w:r>
    </w:p>
    <w:p w:rsidR="0027417F" w:rsidRPr="00E7012D" w:rsidRDefault="0027417F" w:rsidP="00902AAB">
      <w:pPr>
        <w:ind w:left="851"/>
        <w:rPr>
          <w:rFonts w:ascii="Segoe UI" w:hAnsi="Segoe UI" w:cs="Segoe UI"/>
          <w:bCs/>
          <w:noProof/>
          <w:sz w:val="16"/>
          <w:szCs w:val="16"/>
          <w:lang w:val="en-GB"/>
        </w:rPr>
      </w:pPr>
      <w:r w:rsidRPr="00E7012D">
        <w:rPr>
          <w:rFonts w:ascii="Segoe UI" w:hAnsi="Segoe UI" w:cs="Segoe UI"/>
          <w:bCs/>
          <w:noProof/>
          <w:sz w:val="16"/>
          <w:szCs w:val="16"/>
          <w:lang w:val="en-GB"/>
        </w:rPr>
        <w:t>PAYSAGES DES FLANDRES</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13.3 Délégation de pouvoir au Conseil Syndical</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13.4 Honoraires syndic</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13.5 Appels de fonds</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13.6 Déduction Fonds Travaux ALUR</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14.</w:t>
      </w:r>
      <w:r w:rsidRPr="00E7012D">
        <w:rPr>
          <w:rFonts w:ascii="Segoe UI" w:hAnsi="Segoe UI" w:cs="Segoe UI"/>
          <w:noProof/>
          <w:sz w:val="16"/>
          <w:szCs w:val="16"/>
        </w:rPr>
        <w:tab/>
      </w:r>
      <w:r w:rsidRPr="00E7012D">
        <w:rPr>
          <w:rFonts w:ascii="Segoe UI" w:hAnsi="Segoe UI" w:cs="Segoe UI"/>
          <w:bCs/>
          <w:noProof/>
          <w:sz w:val="16"/>
          <w:szCs w:val="16"/>
        </w:rPr>
        <w:t>Travaux de fourniture et pose d’un système de vidéosurveillance (achat du matériel)</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14.1 Vote sur les travaux</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14.2 Choix de l'entreprise</w:t>
      </w:r>
    </w:p>
    <w:p w:rsidR="0027417F" w:rsidRPr="00E7012D" w:rsidRDefault="0027417F" w:rsidP="00902AAB">
      <w:pPr>
        <w:ind w:left="851"/>
        <w:rPr>
          <w:rFonts w:ascii="Segoe UI" w:hAnsi="Segoe UI" w:cs="Segoe UI"/>
          <w:bCs/>
          <w:noProof/>
          <w:sz w:val="16"/>
          <w:szCs w:val="16"/>
          <w:lang w:val="en-GB"/>
        </w:rPr>
      </w:pPr>
      <w:r w:rsidRPr="00E7012D">
        <w:rPr>
          <w:rFonts w:ascii="Segoe UI" w:hAnsi="Segoe UI" w:cs="Segoe UI"/>
          <w:bCs/>
          <w:noProof/>
          <w:sz w:val="16"/>
          <w:szCs w:val="16"/>
          <w:lang w:val="en-GB"/>
        </w:rPr>
        <w:t>ASL ELECTRICITE</w:t>
      </w:r>
    </w:p>
    <w:p w:rsidR="0027417F" w:rsidRPr="00E7012D" w:rsidRDefault="0027417F" w:rsidP="00902AAB">
      <w:pPr>
        <w:ind w:left="851"/>
        <w:rPr>
          <w:rFonts w:ascii="Segoe UI" w:hAnsi="Segoe UI" w:cs="Segoe UI"/>
          <w:bCs/>
          <w:noProof/>
          <w:sz w:val="16"/>
          <w:szCs w:val="16"/>
          <w:lang w:val="en-GB"/>
        </w:rPr>
      </w:pPr>
      <w:r w:rsidRPr="00E7012D">
        <w:rPr>
          <w:rFonts w:ascii="Segoe UI" w:hAnsi="Segoe UI" w:cs="Segoe UI"/>
          <w:bCs/>
          <w:noProof/>
          <w:sz w:val="16"/>
          <w:szCs w:val="16"/>
          <w:lang w:val="en-GB"/>
        </w:rPr>
        <w:t>AU DOIGT ET A L'OEIL</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14.3 Délégation de pouvoir au Conseil Syndical</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14.4 Honoraires syndic</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14.5 Appels de fonds</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14.6 Déduction Fonds Travaux ALUR</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15.</w:t>
      </w:r>
      <w:r w:rsidRPr="00E7012D">
        <w:rPr>
          <w:rFonts w:ascii="Segoe UI" w:hAnsi="Segoe UI" w:cs="Segoe UI"/>
          <w:noProof/>
          <w:sz w:val="16"/>
          <w:szCs w:val="16"/>
        </w:rPr>
        <w:tab/>
      </w:r>
      <w:r w:rsidRPr="00E7012D">
        <w:rPr>
          <w:rFonts w:ascii="Segoe UI" w:hAnsi="Segoe UI" w:cs="Segoe UI"/>
          <w:bCs/>
          <w:noProof/>
          <w:sz w:val="16"/>
          <w:szCs w:val="16"/>
        </w:rPr>
        <w:t>Travaux de fourniture et pose d’un système de vidéosurveillance (location du matériel)</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15.1 Vote sur les travaux</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15.2 Choix de l'entreprise</w:t>
      </w:r>
    </w:p>
    <w:p w:rsidR="0027417F" w:rsidRPr="00E7012D" w:rsidRDefault="0027417F" w:rsidP="00902AAB">
      <w:pPr>
        <w:ind w:left="851"/>
        <w:rPr>
          <w:rFonts w:ascii="Segoe UI" w:hAnsi="Segoe UI" w:cs="Segoe UI"/>
          <w:bCs/>
          <w:noProof/>
          <w:sz w:val="16"/>
          <w:szCs w:val="16"/>
          <w:lang w:val="en-GB"/>
        </w:rPr>
      </w:pPr>
      <w:r w:rsidRPr="00E7012D">
        <w:rPr>
          <w:rFonts w:ascii="Segoe UI" w:hAnsi="Segoe UI" w:cs="Segoe UI"/>
          <w:bCs/>
          <w:noProof/>
          <w:sz w:val="16"/>
          <w:szCs w:val="16"/>
          <w:lang w:val="en-GB"/>
        </w:rPr>
        <w:t>VIDEO CONSULT</w:t>
      </w:r>
    </w:p>
    <w:p w:rsidR="0027417F" w:rsidRPr="00E7012D" w:rsidRDefault="0027417F" w:rsidP="00902AAB">
      <w:pPr>
        <w:ind w:left="851"/>
        <w:rPr>
          <w:rFonts w:ascii="Segoe UI" w:hAnsi="Segoe UI" w:cs="Segoe UI"/>
          <w:bCs/>
          <w:noProof/>
          <w:sz w:val="16"/>
          <w:szCs w:val="16"/>
          <w:lang w:val="en-GB"/>
        </w:rPr>
      </w:pPr>
      <w:r w:rsidRPr="00E7012D">
        <w:rPr>
          <w:rFonts w:ascii="Segoe UI" w:hAnsi="Segoe UI" w:cs="Segoe UI"/>
          <w:bCs/>
          <w:noProof/>
          <w:sz w:val="16"/>
          <w:szCs w:val="16"/>
          <w:lang w:val="en-GB"/>
        </w:rPr>
        <w:t>EYE TECH</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15.3 Délégation de pouvoir au Conseil Syndical</w:t>
      </w:r>
    </w:p>
    <w:p w:rsidR="0027417F" w:rsidRPr="00E7012D" w:rsidRDefault="0027417F" w:rsidP="00902AAB">
      <w:pPr>
        <w:ind w:left="567"/>
        <w:rPr>
          <w:rFonts w:ascii="Segoe UI" w:hAnsi="Segoe UI" w:cs="Segoe UI"/>
          <w:bCs/>
          <w:noProof/>
          <w:sz w:val="16"/>
          <w:szCs w:val="16"/>
          <w:lang w:val="en-GB"/>
        </w:rPr>
      </w:pPr>
      <w:r w:rsidRPr="00E7012D">
        <w:rPr>
          <w:rFonts w:ascii="Segoe UI" w:hAnsi="Segoe UI" w:cs="Segoe UI"/>
          <w:bCs/>
          <w:noProof/>
          <w:sz w:val="16"/>
          <w:szCs w:val="16"/>
          <w:lang w:val="en-GB"/>
        </w:rPr>
        <w:t>15.4 Honoraires syndic</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16.</w:t>
      </w:r>
      <w:r w:rsidRPr="00E7012D">
        <w:rPr>
          <w:rFonts w:ascii="Segoe UI" w:hAnsi="Segoe UI" w:cs="Segoe UI"/>
          <w:noProof/>
          <w:sz w:val="16"/>
          <w:szCs w:val="16"/>
        </w:rPr>
        <w:tab/>
      </w:r>
      <w:r w:rsidRPr="00E7012D">
        <w:rPr>
          <w:rFonts w:ascii="Segoe UI" w:hAnsi="Segoe UI" w:cs="Segoe UI"/>
          <w:bCs/>
          <w:noProof/>
          <w:sz w:val="16"/>
          <w:szCs w:val="16"/>
        </w:rPr>
        <w:t>Informations diverses</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17.</w:t>
      </w:r>
      <w:r w:rsidRPr="00E7012D">
        <w:rPr>
          <w:rFonts w:ascii="Segoe UI" w:hAnsi="Segoe UI" w:cs="Segoe UI"/>
          <w:noProof/>
          <w:sz w:val="16"/>
          <w:szCs w:val="16"/>
        </w:rPr>
        <w:tab/>
      </w:r>
      <w:r w:rsidRPr="00E7012D">
        <w:rPr>
          <w:rFonts w:ascii="Segoe UI" w:hAnsi="Segoe UI" w:cs="Segoe UI"/>
          <w:bCs/>
          <w:noProof/>
          <w:sz w:val="16"/>
          <w:szCs w:val="16"/>
        </w:rPr>
        <w:t>Utilisation des images issues du dispositif de vidéoprotection</w:t>
      </w:r>
    </w:p>
    <w:p w:rsidR="0027417F" w:rsidRPr="00E7012D" w:rsidRDefault="0027417F" w:rsidP="00902AAB">
      <w:pPr>
        <w:tabs>
          <w:tab w:val="left" w:pos="426"/>
        </w:tabs>
        <w:ind w:left="426" w:hanging="426"/>
        <w:rPr>
          <w:rFonts w:ascii="Segoe UI" w:hAnsi="Segoe UI" w:cs="Segoe UI"/>
          <w:bCs/>
          <w:noProof/>
          <w:sz w:val="16"/>
          <w:szCs w:val="16"/>
        </w:rPr>
      </w:pPr>
      <w:r w:rsidRPr="00E7012D">
        <w:rPr>
          <w:rFonts w:ascii="Segoe UI" w:hAnsi="Segoe UI" w:cs="Segoe UI"/>
          <w:noProof/>
          <w:sz w:val="16"/>
          <w:szCs w:val="16"/>
        </w:rPr>
        <w:t>18.</w:t>
      </w:r>
      <w:r w:rsidRPr="00E7012D">
        <w:rPr>
          <w:rFonts w:ascii="Segoe UI" w:hAnsi="Segoe UI" w:cs="Segoe UI"/>
          <w:noProof/>
          <w:sz w:val="16"/>
          <w:szCs w:val="16"/>
        </w:rPr>
        <w:tab/>
      </w:r>
      <w:r w:rsidRPr="00E7012D">
        <w:rPr>
          <w:rFonts w:ascii="Segoe UI" w:hAnsi="Segoe UI" w:cs="Segoe UI"/>
          <w:bCs/>
          <w:noProof/>
          <w:sz w:val="16"/>
          <w:szCs w:val="16"/>
        </w:rPr>
        <w:t>Information des copropriétaires relative à l’ASL – Individualisation de l’eau et rétrocession des voiries</w:t>
      </w:r>
    </w:p>
    <w:p w:rsidR="0027417F" w:rsidRDefault="0027417F" w:rsidP="00902AAB">
      <w:pPr>
        <w:rPr>
          <w:lang w:val="en-GB"/>
        </w:rPr>
      </w:pPr>
    </w:p>
    <w:p w:rsidR="0027417F" w:rsidRPr="0086257C" w:rsidRDefault="0027417F" w:rsidP="00CE28FC">
      <w:pPr>
        <w:rPr>
          <w:rFonts w:ascii="Segoe UI" w:hAnsi="Segoe UI" w:cs="Segoe UI"/>
          <w:sz w:val="20"/>
        </w:rPr>
      </w:pPr>
    </w:p>
    <w:p w:rsidR="0027417F" w:rsidRPr="0086257C" w:rsidRDefault="0027417F" w:rsidP="00CE28FC">
      <w:pPr>
        <w:rPr>
          <w:rFonts w:ascii="Segoe UI" w:hAnsi="Segoe UI" w:cs="Segoe UI"/>
          <w:sz w:val="20"/>
        </w:rPr>
      </w:pPr>
    </w:p>
    <w:p w:rsidR="0027417F" w:rsidRPr="0086257C" w:rsidRDefault="0027417F" w:rsidP="009341EF">
      <w:pPr>
        <w:rPr>
          <w:rFonts w:ascii="Segoe UI" w:hAnsi="Segoe UI" w:cs="Segoe UI"/>
          <w:sz w:val="20"/>
        </w:rPr>
      </w:pPr>
      <w:r w:rsidRPr="0086257C">
        <w:rPr>
          <w:rFonts w:ascii="Segoe UI" w:hAnsi="Segoe UI" w:cs="Segoe UI"/>
          <w:sz w:val="20"/>
        </w:rPr>
        <w:br w:type="page"/>
      </w:r>
    </w:p>
    <w:tbl>
      <w:tblPr>
        <w:tblW w:w="0" w:type="auto"/>
        <w:tblLook w:val="01E0" w:firstRow="1" w:lastRow="1" w:firstColumn="1" w:lastColumn="1" w:noHBand="0" w:noVBand="0"/>
      </w:tblPr>
      <w:tblGrid>
        <w:gridCol w:w="4892"/>
        <w:gridCol w:w="4745"/>
      </w:tblGrid>
      <w:tr w:rsidR="0027417F" w:rsidRPr="0086257C" w:rsidTr="00BD7633">
        <w:tc>
          <w:tcPr>
            <w:tcW w:w="5008" w:type="dxa"/>
            <w:vMerge w:val="restart"/>
            <w:shd w:val="clear" w:color="auto" w:fill="auto"/>
          </w:tcPr>
          <w:p w:rsidR="0027417F" w:rsidRPr="0086257C" w:rsidRDefault="0027417F" w:rsidP="00BD7633">
            <w:pPr>
              <w:rPr>
                <w:rFonts w:ascii="Segoe UI" w:hAnsi="Segoe UI" w:cs="Segoe UI"/>
                <w:b/>
                <w:bCs/>
                <w:i/>
                <w:sz w:val="20"/>
              </w:rPr>
            </w:pPr>
            <w:r w:rsidRPr="008214D9">
              <w:rPr>
                <w:rFonts w:ascii="Segoe UI" w:hAnsi="Segoe UI" w:cs="Segoe UI"/>
                <w:b/>
                <w:bCs/>
                <w:i/>
                <w:noProof/>
                <w:sz w:val="20"/>
              </w:rPr>
              <w:lastRenderedPageBreak/>
              <w:t>Vacherand Flandres-Lys</w:t>
            </w:r>
          </w:p>
          <w:p w:rsidR="0027417F" w:rsidRPr="0086257C" w:rsidRDefault="0027417F" w:rsidP="00BD7633">
            <w:pPr>
              <w:rPr>
                <w:rFonts w:ascii="Segoe UI" w:hAnsi="Segoe UI" w:cs="Segoe UI"/>
                <w:sz w:val="20"/>
              </w:rPr>
            </w:pPr>
            <w:r w:rsidRPr="008214D9">
              <w:rPr>
                <w:rFonts w:ascii="Segoe UI" w:hAnsi="Segoe UI" w:cs="Segoe UI"/>
                <w:noProof/>
                <w:sz w:val="20"/>
              </w:rPr>
              <w:t>6 Place du Général de Gaulle</w:t>
            </w:r>
          </w:p>
          <w:p w:rsidR="0027417F" w:rsidRPr="0086257C" w:rsidRDefault="0027417F" w:rsidP="00BD7633">
            <w:pPr>
              <w:rPr>
                <w:rFonts w:ascii="Segoe UI" w:hAnsi="Segoe UI" w:cs="Segoe UI"/>
                <w:sz w:val="20"/>
              </w:rPr>
            </w:pPr>
            <w:r w:rsidRPr="008214D9">
              <w:rPr>
                <w:rFonts w:ascii="Segoe UI" w:hAnsi="Segoe UI" w:cs="Segoe UI"/>
                <w:caps/>
                <w:noProof/>
                <w:sz w:val="20"/>
              </w:rPr>
              <w:t>59270</w:t>
            </w:r>
            <w:r w:rsidRPr="0086257C">
              <w:rPr>
                <w:rFonts w:ascii="Segoe UI" w:hAnsi="Segoe UI" w:cs="Segoe UI"/>
                <w:caps/>
                <w:sz w:val="20"/>
              </w:rPr>
              <w:t xml:space="preserve"> </w:t>
            </w:r>
            <w:r w:rsidRPr="008214D9">
              <w:rPr>
                <w:rFonts w:ascii="Segoe UI" w:hAnsi="Segoe UI" w:cs="Segoe UI"/>
                <w:caps/>
                <w:noProof/>
                <w:sz w:val="20"/>
              </w:rPr>
              <w:t>BAILLEUL</w:t>
            </w:r>
          </w:p>
        </w:tc>
        <w:tc>
          <w:tcPr>
            <w:tcW w:w="4845" w:type="dxa"/>
            <w:shd w:val="clear" w:color="auto" w:fill="auto"/>
          </w:tcPr>
          <w:p w:rsidR="0027417F" w:rsidRPr="0086257C" w:rsidRDefault="0027417F" w:rsidP="00BD7633">
            <w:pPr>
              <w:tabs>
                <w:tab w:val="right" w:pos="9923"/>
              </w:tabs>
              <w:jc w:val="right"/>
              <w:rPr>
                <w:rFonts w:ascii="Segoe UI" w:hAnsi="Segoe UI" w:cs="Segoe UI"/>
                <w:i/>
                <w:iCs/>
                <w:sz w:val="20"/>
              </w:rPr>
            </w:pPr>
            <w:r w:rsidRPr="008214D9">
              <w:rPr>
                <w:rFonts w:ascii="Segoe UI" w:hAnsi="Segoe UI" w:cs="Segoe UI"/>
                <w:i/>
                <w:iCs/>
                <w:noProof/>
                <w:sz w:val="20"/>
              </w:rPr>
              <w:t>BAILLEUL</w:t>
            </w:r>
            <w:r w:rsidRPr="0086257C">
              <w:rPr>
                <w:rFonts w:ascii="Segoe UI" w:hAnsi="Segoe UI" w:cs="Segoe UI"/>
                <w:i/>
                <w:iCs/>
                <w:sz w:val="20"/>
              </w:rPr>
              <w:t xml:space="preserve">, le </w:t>
            </w:r>
            <w:r w:rsidRPr="008214D9">
              <w:rPr>
                <w:rFonts w:ascii="Segoe UI" w:hAnsi="Segoe UI" w:cs="Segoe UI"/>
                <w:i/>
                <w:iCs/>
                <w:noProof/>
                <w:sz w:val="20"/>
              </w:rPr>
              <w:t>23 février 2026</w:t>
            </w:r>
          </w:p>
          <w:p w:rsidR="0027417F" w:rsidRPr="0086257C" w:rsidRDefault="0027417F" w:rsidP="00BD7633">
            <w:pPr>
              <w:tabs>
                <w:tab w:val="right" w:pos="9923"/>
              </w:tabs>
              <w:jc w:val="right"/>
              <w:rPr>
                <w:rFonts w:ascii="Segoe UI" w:hAnsi="Segoe UI" w:cs="Segoe UI"/>
                <w:i/>
                <w:iCs/>
                <w:sz w:val="20"/>
              </w:rPr>
            </w:pPr>
          </w:p>
          <w:p w:rsidR="0027417F" w:rsidRPr="0086257C" w:rsidRDefault="0027417F" w:rsidP="00BD7633">
            <w:pPr>
              <w:tabs>
                <w:tab w:val="right" w:pos="9923"/>
              </w:tabs>
              <w:jc w:val="right"/>
              <w:rPr>
                <w:rFonts w:ascii="Segoe UI" w:hAnsi="Segoe UI" w:cs="Segoe UI"/>
                <w:i/>
                <w:iCs/>
                <w:sz w:val="20"/>
              </w:rPr>
            </w:pPr>
          </w:p>
          <w:p w:rsidR="0027417F" w:rsidRPr="0086257C" w:rsidRDefault="0027417F" w:rsidP="00BD7633">
            <w:pPr>
              <w:tabs>
                <w:tab w:val="right" w:pos="9923"/>
              </w:tabs>
              <w:jc w:val="right"/>
              <w:rPr>
                <w:rFonts w:ascii="Segoe UI" w:hAnsi="Segoe UI" w:cs="Segoe UI"/>
                <w:b/>
                <w:bCs/>
                <w:sz w:val="20"/>
              </w:rPr>
            </w:pPr>
          </w:p>
        </w:tc>
      </w:tr>
      <w:tr w:rsidR="0027417F" w:rsidRPr="0086257C" w:rsidTr="00BD7633">
        <w:trPr>
          <w:trHeight w:val="1252"/>
        </w:trPr>
        <w:tc>
          <w:tcPr>
            <w:tcW w:w="0" w:type="auto"/>
            <w:vMerge/>
            <w:shd w:val="clear" w:color="auto" w:fill="auto"/>
            <w:vAlign w:val="center"/>
          </w:tcPr>
          <w:p w:rsidR="0027417F" w:rsidRPr="0086257C" w:rsidRDefault="0027417F" w:rsidP="00BD7633">
            <w:pPr>
              <w:overflowPunct/>
              <w:autoSpaceDE/>
              <w:autoSpaceDN/>
              <w:adjustRightInd/>
              <w:rPr>
                <w:rFonts w:ascii="Segoe UI" w:hAnsi="Segoe UI" w:cs="Segoe UI"/>
                <w:sz w:val="20"/>
              </w:rPr>
            </w:pPr>
          </w:p>
        </w:tc>
        <w:tc>
          <w:tcPr>
            <w:tcW w:w="4845" w:type="dxa"/>
            <w:shd w:val="clear" w:color="auto" w:fill="auto"/>
          </w:tcPr>
          <w:p w:rsidR="0027417F" w:rsidRPr="0086257C" w:rsidRDefault="0027417F" w:rsidP="00BD7633">
            <w:pPr>
              <w:pStyle w:val="Titre2"/>
              <w:rPr>
                <w:rFonts w:ascii="Segoe UI" w:hAnsi="Segoe UI" w:cs="Segoe UI"/>
                <w:sz w:val="20"/>
                <w:szCs w:val="20"/>
              </w:rPr>
            </w:pPr>
            <w:r w:rsidRPr="0086257C">
              <w:rPr>
                <w:rFonts w:ascii="Segoe UI" w:hAnsi="Segoe UI" w:cs="Segoe UI"/>
                <w:sz w:val="20"/>
                <w:szCs w:val="20"/>
              </w:rPr>
              <w:t>PROJET DE RESOLUTIONS</w:t>
            </w:r>
          </w:p>
          <w:p w:rsidR="0027417F" w:rsidRPr="0086257C" w:rsidRDefault="0027417F" w:rsidP="00BD7633">
            <w:pPr>
              <w:rPr>
                <w:rFonts w:ascii="Segoe UI" w:hAnsi="Segoe UI" w:cs="Segoe UI"/>
                <w:sz w:val="20"/>
              </w:rPr>
            </w:pPr>
          </w:p>
          <w:p w:rsidR="0027417F" w:rsidRPr="0086257C" w:rsidRDefault="0027417F" w:rsidP="00BD7633">
            <w:pPr>
              <w:pStyle w:val="Titre2"/>
              <w:rPr>
                <w:rFonts w:ascii="Segoe UI" w:hAnsi="Segoe UI" w:cs="Segoe UI"/>
                <w:sz w:val="20"/>
                <w:szCs w:val="20"/>
              </w:rPr>
            </w:pPr>
            <w:r w:rsidRPr="0086257C">
              <w:rPr>
                <w:rFonts w:ascii="Segoe UI" w:hAnsi="Segoe UI" w:cs="Segoe UI"/>
                <w:sz w:val="20"/>
                <w:szCs w:val="20"/>
              </w:rPr>
              <w:t xml:space="preserve">AG </w:t>
            </w:r>
            <w:r w:rsidRPr="008214D9">
              <w:rPr>
                <w:rFonts w:ascii="Segoe UI" w:hAnsi="Segoe UI" w:cs="Segoe UI"/>
                <w:noProof/>
                <w:sz w:val="20"/>
                <w:szCs w:val="20"/>
              </w:rPr>
              <w:t>Ordinaire</w:t>
            </w:r>
            <w:r w:rsidRPr="0086257C">
              <w:rPr>
                <w:rFonts w:ascii="Segoe UI" w:hAnsi="Segoe UI" w:cs="Segoe UI"/>
                <w:sz w:val="20"/>
                <w:szCs w:val="20"/>
              </w:rPr>
              <w:t xml:space="preserve"> du </w:t>
            </w:r>
            <w:r w:rsidRPr="008214D9">
              <w:rPr>
                <w:rFonts w:ascii="Segoe UI" w:hAnsi="Segoe UI" w:cs="Segoe UI"/>
                <w:noProof/>
                <w:sz w:val="20"/>
                <w:szCs w:val="20"/>
              </w:rPr>
              <w:t>19/03/2026</w:t>
            </w:r>
            <w:r w:rsidRPr="0086257C">
              <w:rPr>
                <w:rFonts w:ascii="Segoe UI" w:hAnsi="Segoe UI" w:cs="Segoe UI"/>
                <w:sz w:val="20"/>
                <w:szCs w:val="20"/>
              </w:rPr>
              <w:t xml:space="preserve">, à </w:t>
            </w:r>
            <w:r w:rsidRPr="008214D9">
              <w:rPr>
                <w:rFonts w:ascii="Segoe UI" w:hAnsi="Segoe UI" w:cs="Segoe UI"/>
                <w:noProof/>
                <w:sz w:val="20"/>
                <w:szCs w:val="20"/>
              </w:rPr>
              <w:t>16 heures</w:t>
            </w:r>
          </w:p>
        </w:tc>
      </w:tr>
    </w:tbl>
    <w:p w:rsidR="0027417F" w:rsidRPr="0086257C" w:rsidRDefault="0027417F" w:rsidP="009341EF">
      <w:pPr>
        <w:rPr>
          <w:rFonts w:ascii="Segoe UI" w:hAnsi="Segoe UI" w:cs="Segoe UI"/>
          <w:sz w:val="20"/>
        </w:rPr>
      </w:pPr>
    </w:p>
    <w:p w:rsidR="0027417F" w:rsidRPr="0086257C" w:rsidRDefault="0027417F" w:rsidP="009341EF">
      <w:pPr>
        <w:rPr>
          <w:rFonts w:ascii="Segoe UI" w:hAnsi="Segoe UI" w:cs="Segoe UI"/>
          <w:sz w:val="20"/>
        </w:rPr>
      </w:pPr>
    </w:p>
    <w:p w:rsidR="0027417F" w:rsidRPr="0086257C" w:rsidRDefault="0027417F" w:rsidP="009341EF">
      <w:pPr>
        <w:rPr>
          <w:rFonts w:ascii="Segoe UI" w:hAnsi="Segoe UI" w:cs="Segoe UI"/>
          <w:b/>
          <w:sz w:val="20"/>
        </w:rPr>
      </w:pPr>
      <w:r w:rsidRPr="0086257C">
        <w:rPr>
          <w:rFonts w:ascii="Segoe UI" w:hAnsi="Segoe UI" w:cs="Segoe UI"/>
          <w:sz w:val="20"/>
        </w:rPr>
        <w:t>Copropriété :</w:t>
      </w:r>
      <w:r w:rsidRPr="0086257C">
        <w:rPr>
          <w:rFonts w:ascii="Segoe UI" w:hAnsi="Segoe UI" w:cs="Segoe UI"/>
          <w:b/>
          <w:sz w:val="20"/>
        </w:rPr>
        <w:t xml:space="preserve"> (</w:t>
      </w:r>
      <w:r w:rsidRPr="008214D9">
        <w:rPr>
          <w:rFonts w:ascii="Segoe UI" w:hAnsi="Segoe UI" w:cs="Segoe UI"/>
          <w:b/>
          <w:noProof/>
          <w:sz w:val="20"/>
        </w:rPr>
        <w:t>99154</w:t>
      </w:r>
      <w:r w:rsidRPr="0086257C">
        <w:rPr>
          <w:rFonts w:ascii="Segoe UI" w:hAnsi="Segoe UI" w:cs="Segoe UI"/>
          <w:b/>
          <w:sz w:val="20"/>
        </w:rPr>
        <w:t xml:space="preserve">) </w:t>
      </w:r>
      <w:r w:rsidRPr="008214D9">
        <w:rPr>
          <w:rFonts w:ascii="Segoe UI" w:hAnsi="Segoe UI" w:cs="Segoe UI"/>
          <w:b/>
          <w:noProof/>
          <w:sz w:val="20"/>
        </w:rPr>
        <w:t>ALBA</w:t>
      </w:r>
    </w:p>
    <w:p w:rsidR="0027417F" w:rsidRPr="0086257C" w:rsidRDefault="0027417F" w:rsidP="00CE28FC">
      <w:pPr>
        <w:rPr>
          <w:rFonts w:ascii="Segoe UI" w:hAnsi="Segoe UI" w:cs="Segoe UI"/>
          <w:sz w:val="20"/>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 </w:t>
      </w:r>
      <w:r w:rsidRPr="00E7012D">
        <w:rPr>
          <w:rFonts w:ascii="Segoe UI" w:hAnsi="Segoe UI" w:cs="Segoe UI"/>
          <w:b/>
          <w:bCs/>
          <w:noProof/>
          <w:szCs w:val="22"/>
          <w:u w:val="single"/>
        </w:rPr>
        <w:t>Election du Bureau</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1.1°) Désignation du Président de séance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après en avoir délibéré, décide de désigner </w:t>
      </w:r>
      <w:r w:rsidRPr="00E7012D">
        <w:rPr>
          <w:rFonts w:ascii="Segoe UI" w:hAnsi="Segoe UI" w:cs="Segoe UI"/>
          <w:b/>
          <w:bCs/>
          <w:noProof/>
          <w:szCs w:val="22"/>
        </w:rPr>
        <w:t>..............................</w:t>
      </w:r>
      <w:r w:rsidRPr="00E7012D">
        <w:rPr>
          <w:rFonts w:ascii="Segoe UI" w:hAnsi="Segoe UI" w:cs="Segoe UI"/>
          <w:szCs w:val="22"/>
        </w:rPr>
        <w:t xml:space="preserve"> aux fonctions de président de séance.</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1.2°) Désignation du Secrétaire de séance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après en avoir délibéré, décide de désigner </w:t>
      </w:r>
      <w:r w:rsidRPr="00E7012D">
        <w:rPr>
          <w:rFonts w:ascii="Segoe UI" w:hAnsi="Segoe UI" w:cs="Segoe UI"/>
          <w:b/>
          <w:bCs/>
          <w:noProof/>
          <w:szCs w:val="22"/>
        </w:rPr>
        <w:t>..............................</w:t>
      </w:r>
      <w:r w:rsidRPr="00E7012D">
        <w:rPr>
          <w:rFonts w:ascii="Segoe UI" w:hAnsi="Segoe UI" w:cs="Segoe UI"/>
          <w:szCs w:val="22"/>
        </w:rPr>
        <w:t xml:space="preserve"> aux fonctions de secrétaire.</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1.3°) Désignation d'un Scrutateur</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après en avoir délibéré, décide de désigner </w:t>
      </w:r>
      <w:r w:rsidRPr="00E7012D">
        <w:rPr>
          <w:rFonts w:ascii="Segoe UI" w:hAnsi="Segoe UI" w:cs="Segoe UI"/>
          <w:b/>
          <w:bCs/>
          <w:szCs w:val="22"/>
        </w:rPr>
        <w:t>..............................</w:t>
      </w:r>
      <w:r w:rsidRPr="00E7012D">
        <w:rPr>
          <w:rFonts w:ascii="Segoe UI" w:hAnsi="Segoe UI" w:cs="Segoe UI"/>
          <w:szCs w:val="22"/>
        </w:rPr>
        <w:t xml:space="preserve"> aux fonctions de scrutateur.</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2°) </w:t>
      </w:r>
      <w:r w:rsidRPr="00E7012D">
        <w:rPr>
          <w:rFonts w:ascii="Segoe UI" w:hAnsi="Segoe UI" w:cs="Segoe UI"/>
          <w:b/>
          <w:bCs/>
          <w:noProof/>
          <w:szCs w:val="22"/>
          <w:u w:val="single"/>
        </w:rPr>
        <w:t>Rapport du Conseil Syndical sur l'exercice écoulé</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(Sans vote)</w:t>
      </w:r>
    </w:p>
    <w:p w:rsidR="0027417F" w:rsidRDefault="0027417F" w:rsidP="00E7012D">
      <w:pPr>
        <w:shd w:val="clear" w:color="auto" w:fill="FFFFFF"/>
        <w:spacing w:before="100" w:after="100"/>
        <w:jc w:val="both"/>
        <w:rPr>
          <w:rFonts w:ascii="Segoe UI" w:hAnsi="Segoe UI" w:cs="Segoe UI"/>
          <w:szCs w:val="22"/>
        </w:rPr>
      </w:pPr>
      <w:r w:rsidRPr="00E7012D">
        <w:rPr>
          <w:rFonts w:ascii="Segoe UI" w:hAnsi="Segoe UI" w:cs="Segoe UI"/>
          <w:szCs w:val="22"/>
        </w:rPr>
        <w:t xml:space="preserve">L'Assemblée Générale, après avoir entendu le rapport du Conseil syndical, sur son activité pendant l'exercice clos, prend bonne note de l'action de l'ensemble de ses membres et les en remercie. </w:t>
      </w:r>
    </w:p>
    <w:p w:rsidR="00E7012D" w:rsidRPr="00E7012D" w:rsidRDefault="00E7012D" w:rsidP="00E7012D">
      <w:pPr>
        <w:shd w:val="clear" w:color="auto" w:fill="FFFFFF"/>
        <w:spacing w:before="100" w:after="100"/>
        <w:jc w:val="both"/>
        <w:rPr>
          <w:rFonts w:ascii="Segoe UI" w:hAnsi="Segoe UI" w:cs="Segoe UI"/>
          <w:szCs w:val="22"/>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3°) </w:t>
      </w:r>
      <w:r w:rsidRPr="00E7012D">
        <w:rPr>
          <w:rFonts w:ascii="Segoe UI" w:hAnsi="Segoe UI" w:cs="Segoe UI"/>
          <w:b/>
          <w:bCs/>
          <w:noProof/>
          <w:szCs w:val="22"/>
          <w:u w:val="single"/>
        </w:rPr>
        <w:t>Approbation des comptes du 01 octobre 2024 au 30 septembre 2025</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après en avoir délibéré, connaissance prise des documents notifiés mentionnés ci-dessus et de l'avis des membres du bureau, approuve les comptes présentés par le syndic pour l'exercice du 01 octobre 2024 au 30 septembre 2025 arrêtés au 30 septembre 2025 à la somme de </w:t>
      </w:r>
      <w:r w:rsidRPr="00E7012D">
        <w:rPr>
          <w:rFonts w:ascii="Segoe UI" w:hAnsi="Segoe UI" w:cs="Segoe UI"/>
          <w:b/>
          <w:bCs/>
          <w:szCs w:val="22"/>
        </w:rPr>
        <w:t>38 606,58 € TTC</w:t>
      </w:r>
      <w:r w:rsidRPr="00E7012D">
        <w:rPr>
          <w:rFonts w:ascii="Segoe UI" w:hAnsi="Segoe UI" w:cs="Segoe UI"/>
          <w:szCs w:val="22"/>
        </w:rPr>
        <w:t>.</w:t>
      </w:r>
    </w:p>
    <w:p w:rsidR="0027417F" w:rsidRPr="00E7012D" w:rsidRDefault="0027417F" w:rsidP="00902AAB">
      <w:pPr>
        <w:rPr>
          <w:rFonts w:ascii="Segoe UI" w:hAnsi="Segoe UI" w:cs="Segoe UI"/>
          <w:noProof/>
          <w:szCs w:val="22"/>
        </w:rPr>
      </w:pPr>
    </w:p>
    <w:p w:rsidR="0027417F" w:rsidRPr="00E7012D" w:rsidRDefault="0027417F">
      <w:pPr>
        <w:widowControl w:val="0"/>
        <w:jc w:val="both"/>
        <w:rPr>
          <w:rFonts w:ascii="Segoe UI" w:hAnsi="Segoe UI" w:cs="Segoe UI"/>
          <w:i/>
          <w:szCs w:val="22"/>
        </w:rPr>
      </w:pPr>
      <w:r w:rsidRPr="00E7012D">
        <w:rPr>
          <w:rFonts w:ascii="Segoe UI" w:hAnsi="Segoe UI" w:cs="Segoe UI"/>
          <w:i/>
          <w:szCs w:val="22"/>
        </w:rPr>
        <w:t xml:space="preserve">Documents joints : Etat des dépenses du </w:t>
      </w:r>
      <w:r w:rsidRPr="00E7012D">
        <w:rPr>
          <w:rFonts w:ascii="Segoe UI" w:hAnsi="Segoe UI" w:cs="Segoe UI"/>
          <w:i/>
          <w:noProof/>
          <w:szCs w:val="22"/>
        </w:rPr>
        <w:t>01 octobre 2024</w:t>
      </w:r>
      <w:r w:rsidRPr="00E7012D">
        <w:rPr>
          <w:rFonts w:ascii="Segoe UI" w:hAnsi="Segoe UI" w:cs="Segoe UI"/>
          <w:i/>
          <w:szCs w:val="22"/>
        </w:rPr>
        <w:t xml:space="preserve"> au </w:t>
      </w:r>
      <w:r w:rsidRPr="00E7012D">
        <w:rPr>
          <w:rFonts w:ascii="Segoe UI" w:hAnsi="Segoe UI" w:cs="Segoe UI"/>
          <w:i/>
          <w:noProof/>
          <w:szCs w:val="22"/>
        </w:rPr>
        <w:t>30 septembre 2025</w:t>
      </w:r>
      <w:r w:rsidRPr="00E7012D">
        <w:rPr>
          <w:rFonts w:ascii="Segoe UI" w:hAnsi="Segoe UI" w:cs="Segoe UI"/>
          <w:i/>
          <w:szCs w:val="22"/>
        </w:rPr>
        <w:t xml:space="preserve"> et annexes</w:t>
      </w:r>
      <w:r w:rsidR="00E7012D" w:rsidRPr="00E7012D">
        <w:rPr>
          <w:rFonts w:ascii="Segoe UI" w:hAnsi="Segoe UI" w:cs="Segoe UI"/>
          <w:i/>
          <w:szCs w:val="22"/>
        </w:rPr>
        <w:t>.</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4°) </w:t>
      </w:r>
      <w:r w:rsidRPr="00E7012D">
        <w:rPr>
          <w:rFonts w:ascii="Segoe UI" w:hAnsi="Segoe UI" w:cs="Segoe UI"/>
          <w:b/>
          <w:bCs/>
          <w:noProof/>
          <w:szCs w:val="22"/>
          <w:u w:val="single"/>
        </w:rPr>
        <w:t>Approbation du compte des travaux de pose de bande stérile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 xml:space="preserve">L'assemblée générale prends note que le compte travaux  (annexe 4) dont les appels de fond représentaient </w:t>
      </w:r>
      <w:r w:rsidRPr="00E7012D">
        <w:rPr>
          <w:rFonts w:ascii="Segoe UI" w:hAnsi="Segoe UI" w:cs="Segoe UI"/>
          <w:noProof/>
          <w:color w:val="000000"/>
          <w:szCs w:val="22"/>
        </w:rPr>
        <w:t>929,68</w:t>
      </w:r>
      <w:r w:rsidRPr="00E7012D">
        <w:rPr>
          <w:rFonts w:ascii="Segoe UI" w:hAnsi="Segoe UI" w:cs="Segoe UI"/>
          <w:color w:val="000000"/>
          <w:szCs w:val="22"/>
        </w:rPr>
        <w:t xml:space="preserve">€ et dont la dépense s'est élevée à </w:t>
      </w:r>
      <w:r w:rsidRPr="00E7012D">
        <w:rPr>
          <w:rFonts w:ascii="Segoe UI" w:hAnsi="Segoe UI" w:cs="Segoe UI"/>
          <w:noProof/>
          <w:color w:val="000000"/>
          <w:szCs w:val="22"/>
        </w:rPr>
        <w:t>675,18</w:t>
      </w:r>
      <w:r w:rsidRPr="00E7012D">
        <w:rPr>
          <w:rFonts w:ascii="Segoe UI" w:hAnsi="Segoe UI" w:cs="Segoe UI"/>
          <w:color w:val="000000"/>
          <w:szCs w:val="22"/>
        </w:rPr>
        <w:t xml:space="preserve">  € est clôturé ce jour. </w:t>
      </w:r>
    </w:p>
    <w:p w:rsidR="0027417F" w:rsidRPr="00E7012D" w:rsidRDefault="0027417F">
      <w:pPr>
        <w:widowControl w:val="0"/>
        <w:jc w:val="both"/>
        <w:rPr>
          <w:rFonts w:ascii="Segoe UI" w:hAnsi="Segoe UI" w:cs="Segoe UI"/>
          <w:szCs w:val="22"/>
        </w:rPr>
      </w:pP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5°) </w:t>
      </w:r>
      <w:r w:rsidRPr="00E7012D">
        <w:rPr>
          <w:rFonts w:ascii="Segoe UI" w:hAnsi="Segoe UI" w:cs="Segoe UI"/>
          <w:b/>
          <w:bCs/>
          <w:noProof/>
          <w:szCs w:val="22"/>
          <w:u w:val="single"/>
        </w:rPr>
        <w:t>Ajustement éventuel du budget de l'exercice du 01 octobre 2025 au 30 septembre 2026</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lastRenderedPageBreak/>
        <w:t>(article 24)</w:t>
      </w: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générale, après avoir pris connaissance du budget voté pour l'exercice en cours et des dépenses réelles de l'exercice du </w:t>
      </w:r>
      <w:r w:rsidRPr="00E7012D">
        <w:rPr>
          <w:rFonts w:ascii="Segoe UI" w:hAnsi="Segoe UI" w:cs="Segoe UI"/>
          <w:noProof/>
          <w:szCs w:val="22"/>
        </w:rPr>
        <w:t>01 octobre 2025</w:t>
      </w:r>
      <w:r w:rsidRPr="00E7012D">
        <w:rPr>
          <w:rFonts w:ascii="Segoe UI" w:hAnsi="Segoe UI" w:cs="Segoe UI"/>
          <w:szCs w:val="22"/>
        </w:rPr>
        <w:t xml:space="preserve"> au </w:t>
      </w:r>
      <w:r w:rsidRPr="00E7012D">
        <w:rPr>
          <w:rFonts w:ascii="Segoe UI" w:hAnsi="Segoe UI" w:cs="Segoe UI"/>
          <w:noProof/>
          <w:szCs w:val="22"/>
        </w:rPr>
        <w:t>30 septembre 2026</w:t>
      </w:r>
      <w:r w:rsidRPr="00E7012D">
        <w:rPr>
          <w:rFonts w:ascii="Segoe UI" w:hAnsi="Segoe UI" w:cs="Segoe UI"/>
          <w:szCs w:val="22"/>
        </w:rPr>
        <w:t xml:space="preserve">, ajuste le budget prévisionnel à la somme de </w:t>
      </w:r>
      <w:r w:rsidRPr="00E7012D">
        <w:rPr>
          <w:rFonts w:ascii="Segoe UI" w:hAnsi="Segoe UI" w:cs="Segoe UI"/>
          <w:b/>
          <w:bCs/>
          <w:noProof/>
          <w:szCs w:val="22"/>
        </w:rPr>
        <w:t>37 580,00</w:t>
      </w:r>
      <w:r w:rsidRPr="00E7012D">
        <w:rPr>
          <w:rFonts w:ascii="Segoe UI" w:hAnsi="Segoe UI" w:cs="Segoe UI"/>
          <w:b/>
          <w:bCs/>
          <w:szCs w:val="22"/>
        </w:rPr>
        <w:t xml:space="preserve"> €uros.</w:t>
      </w:r>
    </w:p>
    <w:p w:rsidR="0027417F" w:rsidRPr="00E7012D" w:rsidRDefault="0027417F" w:rsidP="00902AAB">
      <w:pPr>
        <w:rPr>
          <w:rFonts w:ascii="Segoe UI" w:hAnsi="Segoe UI" w:cs="Segoe UI"/>
          <w:noProof/>
          <w:szCs w:val="22"/>
        </w:rPr>
      </w:pPr>
    </w:p>
    <w:p w:rsidR="0027417F" w:rsidRPr="00E7012D" w:rsidRDefault="0027417F">
      <w:pPr>
        <w:widowControl w:val="0"/>
        <w:jc w:val="both"/>
        <w:rPr>
          <w:rFonts w:ascii="Segoe UI" w:hAnsi="Segoe UI" w:cs="Segoe UI"/>
          <w:i/>
          <w:szCs w:val="22"/>
        </w:rPr>
      </w:pPr>
      <w:r w:rsidRPr="00E7012D">
        <w:rPr>
          <w:rFonts w:ascii="Segoe UI" w:hAnsi="Segoe UI" w:cs="Segoe UI"/>
          <w:i/>
          <w:szCs w:val="22"/>
        </w:rPr>
        <w:t xml:space="preserve">Document joint : Budget de l'exercice du </w:t>
      </w:r>
      <w:r w:rsidRPr="00E7012D">
        <w:rPr>
          <w:rFonts w:ascii="Segoe UI" w:hAnsi="Segoe UI" w:cs="Segoe UI"/>
          <w:i/>
          <w:noProof/>
          <w:szCs w:val="22"/>
        </w:rPr>
        <w:t>01 octobre 2025</w:t>
      </w:r>
      <w:r w:rsidRPr="00E7012D">
        <w:rPr>
          <w:rFonts w:ascii="Segoe UI" w:hAnsi="Segoe UI" w:cs="Segoe UI"/>
          <w:i/>
          <w:szCs w:val="22"/>
        </w:rPr>
        <w:t xml:space="preserve"> au </w:t>
      </w:r>
      <w:r w:rsidRPr="00E7012D">
        <w:rPr>
          <w:rFonts w:ascii="Segoe UI" w:hAnsi="Segoe UI" w:cs="Segoe UI"/>
          <w:i/>
          <w:noProof/>
          <w:szCs w:val="22"/>
        </w:rPr>
        <w:t>30 septembre 2026</w:t>
      </w:r>
      <w:r w:rsidR="00E7012D">
        <w:rPr>
          <w:rFonts w:ascii="Segoe UI" w:hAnsi="Segoe UI" w:cs="Segoe UI"/>
          <w:i/>
          <w:szCs w:val="22"/>
        </w:rPr>
        <w:t xml:space="preserve"> (ajusté).</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6°) </w:t>
      </w:r>
      <w:r w:rsidRPr="00E7012D">
        <w:rPr>
          <w:rFonts w:ascii="Segoe UI" w:hAnsi="Segoe UI" w:cs="Segoe UI"/>
          <w:b/>
          <w:bCs/>
          <w:noProof/>
          <w:szCs w:val="22"/>
          <w:u w:val="single"/>
        </w:rPr>
        <w:t>Approbation du budget de l'exercice du 01 octobre 2026 au 30 septembre 2027</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générale, après délibération, arrête le budget prévisionnel de l'exercice du </w:t>
      </w:r>
      <w:r w:rsidRPr="00E7012D">
        <w:rPr>
          <w:rFonts w:ascii="Segoe UI" w:hAnsi="Segoe UI" w:cs="Segoe UI"/>
          <w:noProof/>
          <w:szCs w:val="22"/>
        </w:rPr>
        <w:t>01 octobre 2026</w:t>
      </w:r>
      <w:r w:rsidRPr="00E7012D">
        <w:rPr>
          <w:rFonts w:ascii="Segoe UI" w:hAnsi="Segoe UI" w:cs="Segoe UI"/>
          <w:szCs w:val="22"/>
        </w:rPr>
        <w:t xml:space="preserve"> au </w:t>
      </w:r>
      <w:r w:rsidRPr="00E7012D">
        <w:rPr>
          <w:rFonts w:ascii="Segoe UI" w:hAnsi="Segoe UI" w:cs="Segoe UI"/>
          <w:noProof/>
          <w:szCs w:val="22"/>
        </w:rPr>
        <w:t>30 septembre 2027</w:t>
      </w:r>
      <w:r w:rsidRPr="00E7012D">
        <w:rPr>
          <w:rFonts w:ascii="Segoe UI" w:hAnsi="Segoe UI" w:cs="Segoe UI"/>
          <w:szCs w:val="22"/>
        </w:rPr>
        <w:t xml:space="preserve"> à la somme de </w:t>
      </w:r>
      <w:r w:rsidRPr="00E7012D">
        <w:rPr>
          <w:rFonts w:ascii="Segoe UI" w:hAnsi="Segoe UI" w:cs="Segoe UI"/>
          <w:b/>
          <w:bCs/>
          <w:noProof/>
          <w:szCs w:val="22"/>
        </w:rPr>
        <w:t>41 180,00</w:t>
      </w:r>
      <w:r w:rsidRPr="00E7012D">
        <w:rPr>
          <w:rFonts w:ascii="Segoe UI" w:hAnsi="Segoe UI" w:cs="Segoe UI"/>
          <w:b/>
          <w:bCs/>
          <w:szCs w:val="22"/>
        </w:rPr>
        <w:t xml:space="preserve"> €uro</w:t>
      </w:r>
    </w:p>
    <w:p w:rsidR="0027417F" w:rsidRPr="00E7012D" w:rsidRDefault="0027417F" w:rsidP="00902AAB">
      <w:pPr>
        <w:rPr>
          <w:rFonts w:ascii="Segoe UI" w:hAnsi="Segoe UI" w:cs="Segoe UI"/>
          <w:noProof/>
          <w:szCs w:val="22"/>
        </w:rPr>
      </w:pPr>
    </w:p>
    <w:p w:rsidR="0027417F" w:rsidRPr="00E7012D" w:rsidRDefault="0027417F">
      <w:pPr>
        <w:widowControl w:val="0"/>
        <w:jc w:val="both"/>
        <w:rPr>
          <w:rFonts w:ascii="Segoe UI" w:hAnsi="Segoe UI" w:cs="Segoe UI"/>
          <w:i/>
          <w:szCs w:val="22"/>
        </w:rPr>
      </w:pPr>
      <w:r w:rsidRPr="00E7012D">
        <w:rPr>
          <w:rFonts w:ascii="Segoe UI" w:hAnsi="Segoe UI" w:cs="Segoe UI"/>
          <w:i/>
          <w:szCs w:val="22"/>
        </w:rPr>
        <w:t xml:space="preserve">Document joint : Budget de l'exercice du </w:t>
      </w:r>
      <w:r w:rsidRPr="00E7012D">
        <w:rPr>
          <w:rFonts w:ascii="Segoe UI" w:hAnsi="Segoe UI" w:cs="Segoe UI"/>
          <w:i/>
          <w:noProof/>
          <w:szCs w:val="22"/>
        </w:rPr>
        <w:t>01 octobre 2026</w:t>
      </w:r>
      <w:r w:rsidRPr="00E7012D">
        <w:rPr>
          <w:rFonts w:ascii="Segoe UI" w:hAnsi="Segoe UI" w:cs="Segoe UI"/>
          <w:i/>
          <w:szCs w:val="22"/>
        </w:rPr>
        <w:t xml:space="preserve"> au </w:t>
      </w:r>
      <w:r w:rsidRPr="00E7012D">
        <w:rPr>
          <w:rFonts w:ascii="Segoe UI" w:hAnsi="Segoe UI" w:cs="Segoe UI"/>
          <w:i/>
          <w:noProof/>
          <w:szCs w:val="22"/>
        </w:rPr>
        <w:t>30 septembre 2027</w:t>
      </w:r>
      <w:r w:rsidR="00E7012D" w:rsidRPr="00E7012D">
        <w:rPr>
          <w:rFonts w:ascii="Segoe UI" w:hAnsi="Segoe UI" w:cs="Segoe UI"/>
          <w:i/>
          <w:noProof/>
          <w:szCs w:val="22"/>
        </w:rPr>
        <w:t>.</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7°) </w:t>
      </w:r>
      <w:r w:rsidRPr="00E7012D">
        <w:rPr>
          <w:rFonts w:ascii="Segoe UI" w:hAnsi="Segoe UI" w:cs="Segoe UI"/>
          <w:b/>
          <w:bCs/>
          <w:noProof/>
          <w:szCs w:val="22"/>
          <w:u w:val="single"/>
        </w:rPr>
        <w:t>Détermination du montant de la cotisation obligatoire du fonds de travaux pour l'exercice du 01 octobre 2026 au 30 septembre 2027</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szCs w:val="22"/>
        </w:rPr>
      </w:pPr>
      <w:r w:rsidRPr="00E7012D">
        <w:rPr>
          <w:rFonts w:ascii="Segoe UI" w:hAnsi="Segoe UI" w:cs="Segoe UI"/>
          <w:szCs w:val="22"/>
        </w:rPr>
        <w:t>Dans tous les immeubles à destination totale ou partielle d'habitation construits depuis plus de 5 ans, un fonds de travaux est constitué en application de l'article 14-2 de la loi du 10 juillet 1965.</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szCs w:val="22"/>
        </w:rPr>
      </w:pPr>
      <w:r w:rsidRPr="00E7012D">
        <w:rPr>
          <w:rFonts w:ascii="Segoe UI" w:hAnsi="Segoe UI" w:cs="Segoe UI"/>
          <w:szCs w:val="22"/>
        </w:rPr>
        <w:t>Ce fonds est alimenté par une cotisation annuelle obligatoire qui ne peut être inférieure à 5% du montant du budget prévisionnel.</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b/>
          <w:bCs/>
          <w:szCs w:val="22"/>
        </w:rPr>
      </w:pPr>
      <w:r w:rsidRPr="00E7012D">
        <w:rPr>
          <w:rFonts w:ascii="Segoe UI" w:hAnsi="Segoe UI" w:cs="Segoe UI"/>
          <w:b/>
          <w:bCs/>
          <w:szCs w:val="22"/>
        </w:rPr>
        <w:t>L’Assemblée Générale décide que ces cotisations aux fonds travaux seront versés sur un compte d’épargne rémunéré de type LIVRET A ouvert au nom du syndicat.</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szCs w:val="22"/>
        </w:rPr>
      </w:pPr>
      <w:r w:rsidRPr="00E7012D">
        <w:rPr>
          <w:rFonts w:ascii="Segoe UI" w:hAnsi="Segoe UI" w:cs="Segoe UI"/>
          <w:szCs w:val="22"/>
        </w:rPr>
        <w:t>Les intérêts produits par ce compte sont définitivement acquis au syndicat.</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szCs w:val="22"/>
        </w:rPr>
      </w:pPr>
      <w:r w:rsidRPr="00E7012D">
        <w:rPr>
          <w:rFonts w:ascii="Segoe UI" w:hAnsi="Segoe UI" w:cs="Segoe UI"/>
          <w:szCs w:val="22"/>
        </w:rPr>
        <w:t>Les sommes versées sur le fonds de travaux sont attachées aux lots et définitivement acquises au syndicat des copropriétaires. En cas de vente d'un lot, elles ne sont pas remboursées au vendeur.</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Générale fixe le montant de la cotisation annuelle obligatoire au fonds de travaux pour l'exercice du </w:t>
      </w:r>
      <w:r w:rsidRPr="00E7012D">
        <w:rPr>
          <w:rFonts w:ascii="Segoe UI" w:hAnsi="Segoe UI" w:cs="Segoe UI"/>
          <w:noProof/>
          <w:szCs w:val="22"/>
        </w:rPr>
        <w:t>01 octobre 2026</w:t>
      </w:r>
      <w:r w:rsidRPr="00E7012D">
        <w:rPr>
          <w:rFonts w:ascii="Segoe UI" w:hAnsi="Segoe UI" w:cs="Segoe UI"/>
          <w:szCs w:val="22"/>
        </w:rPr>
        <w:t xml:space="preserve"> au </w:t>
      </w:r>
      <w:r w:rsidRPr="00E7012D">
        <w:rPr>
          <w:rFonts w:ascii="Segoe UI" w:hAnsi="Segoe UI" w:cs="Segoe UI"/>
          <w:noProof/>
          <w:szCs w:val="22"/>
        </w:rPr>
        <w:t>30 septembre 2027</w:t>
      </w:r>
      <w:r w:rsidRPr="00E7012D">
        <w:rPr>
          <w:rFonts w:ascii="Segoe UI" w:hAnsi="Segoe UI" w:cs="Segoe UI"/>
          <w:szCs w:val="22"/>
        </w:rPr>
        <w:t xml:space="preserve"> à 5% du montant du budget prévisionnel soit 2 068,00 €.</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szCs w:val="22"/>
        </w:rPr>
      </w:pPr>
      <w:r w:rsidRPr="00E7012D">
        <w:rPr>
          <w:rFonts w:ascii="Segoe UI" w:hAnsi="Segoe UI" w:cs="Segoe UI"/>
          <w:szCs w:val="22"/>
        </w:rPr>
        <w:t>Elle autorise le syndic à appeler 1/4 de ce montant le premier jour de chaque trimestre, selon la clé "Charges Communes Générales".</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szCs w:val="22"/>
        </w:rPr>
      </w:pPr>
      <w:r w:rsidRPr="00E7012D">
        <w:rPr>
          <w:rFonts w:ascii="Segoe UI" w:hAnsi="Segoe UI" w:cs="Segoe UI"/>
          <w:szCs w:val="22"/>
        </w:rPr>
        <w:t>En cas d'ajustement du budget prévisionnel, le montant de la cotisation annuelle sera ajusté dans la même proportion.</w:t>
      </w:r>
    </w:p>
    <w:p w:rsidR="0027417F" w:rsidRPr="00E7012D" w:rsidRDefault="0027417F" w:rsidP="00902AAB">
      <w:pPr>
        <w:rPr>
          <w:rFonts w:ascii="Segoe UI" w:hAnsi="Segoe UI" w:cs="Segoe UI"/>
          <w:noProof/>
          <w:szCs w:val="22"/>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8°) </w:t>
      </w:r>
      <w:r w:rsidRPr="00E7012D">
        <w:rPr>
          <w:rFonts w:ascii="Segoe UI" w:hAnsi="Segoe UI" w:cs="Segoe UI"/>
          <w:b/>
          <w:bCs/>
          <w:noProof/>
          <w:szCs w:val="22"/>
          <w:u w:val="single"/>
        </w:rPr>
        <w:t>Nomination du Syndic</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lastRenderedPageBreak/>
        <w:t>(article 25.1)</w:t>
      </w: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générale renouvelle comme Syndic la Société </w:t>
      </w:r>
      <w:r w:rsidRPr="00E7012D">
        <w:rPr>
          <w:rFonts w:ascii="Segoe UI" w:hAnsi="Segoe UI" w:cs="Segoe UI"/>
          <w:b/>
          <w:bCs/>
          <w:szCs w:val="22"/>
        </w:rPr>
        <w:t xml:space="preserve">VACHERAND FLANDRES-LYS, </w:t>
      </w:r>
      <w:r w:rsidRPr="00E7012D">
        <w:rPr>
          <w:rFonts w:ascii="Segoe UI" w:hAnsi="Segoe UI" w:cs="Segoe UI"/>
          <w:noProof/>
          <w:szCs w:val="22"/>
        </w:rPr>
        <w:t>6 Place du Général de Gaulle</w:t>
      </w:r>
      <w:r w:rsidRPr="00E7012D">
        <w:rPr>
          <w:rFonts w:ascii="Segoe UI" w:hAnsi="Segoe UI" w:cs="Segoe UI"/>
          <w:szCs w:val="22"/>
        </w:rPr>
        <w:t xml:space="preserve">   </w:t>
      </w:r>
      <w:r w:rsidRPr="00E7012D">
        <w:rPr>
          <w:rFonts w:ascii="Segoe UI" w:hAnsi="Segoe UI" w:cs="Segoe UI"/>
          <w:noProof/>
          <w:szCs w:val="22"/>
        </w:rPr>
        <w:t>59270</w:t>
      </w:r>
      <w:r w:rsidRPr="00E7012D">
        <w:rPr>
          <w:rFonts w:ascii="Segoe UI" w:hAnsi="Segoe UI" w:cs="Segoe UI"/>
          <w:szCs w:val="22"/>
        </w:rPr>
        <w:t xml:space="preserve"> </w:t>
      </w:r>
      <w:r w:rsidRPr="00E7012D">
        <w:rPr>
          <w:rFonts w:ascii="Segoe UI" w:hAnsi="Segoe UI" w:cs="Segoe UI"/>
          <w:noProof/>
          <w:szCs w:val="22"/>
        </w:rPr>
        <w:t>BAILLEUL</w:t>
      </w:r>
      <w:r w:rsidRPr="00E7012D">
        <w:rPr>
          <w:rFonts w:ascii="Segoe UI" w:hAnsi="Segoe UI" w:cs="Segoe UI"/>
          <w:szCs w:val="22"/>
        </w:rPr>
        <w:t>.</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b/>
          <w:bCs/>
          <w:szCs w:val="22"/>
        </w:rPr>
      </w:pPr>
      <w:r w:rsidRPr="00E7012D">
        <w:rPr>
          <w:rFonts w:ascii="Segoe UI" w:hAnsi="Segoe UI" w:cs="Segoe UI"/>
          <w:szCs w:val="22"/>
        </w:rPr>
        <w:t xml:space="preserve">Le Syndic est nommé pour une durée de </w:t>
      </w:r>
      <w:r w:rsidRPr="00E7012D">
        <w:rPr>
          <w:rFonts w:ascii="Segoe UI" w:hAnsi="Segoe UI" w:cs="Segoe UI"/>
          <w:b/>
          <w:bCs/>
          <w:noProof/>
          <w:szCs w:val="22"/>
        </w:rPr>
        <w:t>12</w:t>
      </w:r>
      <w:r w:rsidRPr="00E7012D">
        <w:rPr>
          <w:rFonts w:ascii="Segoe UI" w:hAnsi="Segoe UI" w:cs="Segoe UI"/>
          <w:b/>
          <w:bCs/>
          <w:szCs w:val="22"/>
        </w:rPr>
        <w:t xml:space="preserve"> </w:t>
      </w:r>
      <w:r w:rsidRPr="00E7012D">
        <w:rPr>
          <w:rFonts w:ascii="Segoe UI" w:hAnsi="Segoe UI" w:cs="Segoe UI"/>
          <w:szCs w:val="22"/>
        </w:rPr>
        <w:t xml:space="preserve">mois, qui commencera le </w:t>
      </w:r>
      <w:r w:rsidRPr="00E7012D">
        <w:rPr>
          <w:rFonts w:ascii="Segoe UI" w:hAnsi="Segoe UI" w:cs="Segoe UI"/>
          <w:b/>
          <w:bCs/>
          <w:noProof/>
          <w:szCs w:val="22"/>
        </w:rPr>
        <w:t>01/04/2026</w:t>
      </w:r>
      <w:r w:rsidRPr="00E7012D">
        <w:rPr>
          <w:rFonts w:ascii="Segoe UI" w:hAnsi="Segoe UI" w:cs="Segoe UI"/>
          <w:szCs w:val="22"/>
        </w:rPr>
        <w:t xml:space="preserve"> pour se terminer le </w:t>
      </w:r>
      <w:r w:rsidRPr="00E7012D">
        <w:rPr>
          <w:rFonts w:ascii="Segoe UI" w:hAnsi="Segoe UI" w:cs="Segoe UI"/>
          <w:b/>
          <w:bCs/>
          <w:noProof/>
          <w:szCs w:val="22"/>
        </w:rPr>
        <w:t>30/03/2027</w:t>
      </w:r>
      <w:r w:rsidRPr="00E7012D">
        <w:rPr>
          <w:rFonts w:ascii="Segoe UI" w:hAnsi="Segoe UI" w:cs="Segoe UI"/>
          <w:szCs w:val="22"/>
        </w:rPr>
        <w:t>.</w:t>
      </w:r>
    </w:p>
    <w:p w:rsidR="0027417F" w:rsidRPr="00E7012D" w:rsidRDefault="0027417F">
      <w:pPr>
        <w:widowControl w:val="0"/>
        <w:jc w:val="both"/>
        <w:rPr>
          <w:rFonts w:ascii="Segoe UI" w:hAnsi="Segoe UI" w:cs="Segoe UI"/>
          <w:b/>
          <w:bCs/>
          <w:szCs w:val="22"/>
        </w:rPr>
      </w:pPr>
    </w:p>
    <w:p w:rsidR="0027417F" w:rsidRPr="00E7012D" w:rsidRDefault="0027417F">
      <w:pPr>
        <w:widowControl w:val="0"/>
        <w:jc w:val="both"/>
        <w:rPr>
          <w:rFonts w:ascii="Segoe UI" w:hAnsi="Segoe UI" w:cs="Segoe UI"/>
          <w:szCs w:val="22"/>
        </w:rPr>
      </w:pPr>
      <w:r w:rsidRPr="00E7012D">
        <w:rPr>
          <w:rFonts w:ascii="Segoe UI" w:hAnsi="Segoe UI" w:cs="Segoe UI"/>
          <w:szCs w:val="22"/>
        </w:rPr>
        <w:t>Le montant des honoraires annuel sera de 5 400</w:t>
      </w:r>
      <w:r w:rsidRPr="00E7012D">
        <w:rPr>
          <w:rFonts w:ascii="Segoe UI" w:hAnsi="Segoe UI" w:cs="Segoe UI"/>
          <w:b/>
          <w:bCs/>
          <w:szCs w:val="22"/>
        </w:rPr>
        <w:t xml:space="preserve"> </w:t>
      </w:r>
      <w:r w:rsidRPr="00E7012D">
        <w:rPr>
          <w:rFonts w:ascii="Segoe UI" w:hAnsi="Segoe UI" w:cs="Segoe UI"/>
          <w:szCs w:val="22"/>
        </w:rPr>
        <w:t>Euros HT</w:t>
      </w:r>
      <w:r w:rsidRPr="00E7012D">
        <w:rPr>
          <w:rFonts w:ascii="Segoe UI" w:hAnsi="Segoe UI" w:cs="Segoe UI"/>
          <w:b/>
          <w:bCs/>
          <w:szCs w:val="22"/>
        </w:rPr>
        <w:t xml:space="preserve"> soit 6 480 Euros TTC.</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szCs w:val="22"/>
        </w:rPr>
      </w:pPr>
      <w:r w:rsidRPr="00E7012D">
        <w:rPr>
          <w:rFonts w:ascii="Segoe UI" w:hAnsi="Segoe UI" w:cs="Segoe UI"/>
          <w:szCs w:val="22"/>
        </w:rPr>
        <w:t>La mission et les modalités de gestion du Syndic sont ceux définis dans le projet de contrat de syndic joint à la convocation de la présente assemblée générale.</w:t>
      </w:r>
    </w:p>
    <w:p w:rsidR="0027417F" w:rsidRPr="00E7012D" w:rsidRDefault="0027417F">
      <w:pPr>
        <w:widowControl w:val="0"/>
        <w:jc w:val="both"/>
        <w:rPr>
          <w:rFonts w:ascii="Segoe UI" w:hAnsi="Segoe UI" w:cs="Segoe UI"/>
          <w:szCs w:val="22"/>
        </w:rPr>
      </w:pP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générale désigne Le Président de l'assemblée générale </w:t>
      </w:r>
      <w:r w:rsidRPr="00E7012D">
        <w:rPr>
          <w:rFonts w:ascii="Segoe UI" w:hAnsi="Segoe UI" w:cs="Segoe UI"/>
          <w:b/>
          <w:bCs/>
          <w:noProof/>
          <w:szCs w:val="22"/>
        </w:rPr>
        <w:t>..............................</w:t>
      </w:r>
      <w:r w:rsidRPr="00E7012D">
        <w:rPr>
          <w:rFonts w:ascii="Segoe UI" w:hAnsi="Segoe UI" w:cs="Segoe UI"/>
          <w:b/>
          <w:bCs/>
          <w:szCs w:val="22"/>
        </w:rPr>
        <w:t xml:space="preserve"> </w:t>
      </w:r>
      <w:r w:rsidRPr="00E7012D">
        <w:rPr>
          <w:rFonts w:ascii="Segoe UI" w:hAnsi="Segoe UI" w:cs="Segoe UI"/>
          <w:szCs w:val="22"/>
        </w:rPr>
        <w:t>pour signer le contrat de syndic adopté au cours de la présente réunion.</w:t>
      </w:r>
    </w:p>
    <w:p w:rsidR="0027417F" w:rsidRPr="00E7012D" w:rsidRDefault="0027417F" w:rsidP="00902AAB">
      <w:pPr>
        <w:rPr>
          <w:rFonts w:ascii="Segoe UI" w:hAnsi="Segoe UI" w:cs="Segoe UI"/>
          <w:noProof/>
          <w:szCs w:val="22"/>
        </w:rPr>
      </w:pPr>
    </w:p>
    <w:p w:rsidR="0027417F" w:rsidRPr="00E7012D" w:rsidRDefault="0027417F">
      <w:pPr>
        <w:widowControl w:val="0"/>
        <w:jc w:val="both"/>
        <w:rPr>
          <w:rFonts w:ascii="Segoe UI" w:hAnsi="Segoe UI" w:cs="Segoe UI"/>
          <w:i/>
          <w:szCs w:val="22"/>
        </w:rPr>
      </w:pPr>
      <w:r w:rsidRPr="00E7012D">
        <w:rPr>
          <w:rFonts w:ascii="Segoe UI" w:hAnsi="Segoe UI" w:cs="Segoe UI"/>
          <w:i/>
          <w:color w:val="000000"/>
          <w:szCs w:val="22"/>
        </w:rPr>
        <w:t>Document joint : Contrat de syndic</w:t>
      </w:r>
      <w:r w:rsidR="00E7012D" w:rsidRPr="00E7012D">
        <w:rPr>
          <w:rFonts w:ascii="Segoe UI" w:hAnsi="Segoe UI" w:cs="Segoe UI"/>
          <w:i/>
          <w:color w:val="000000"/>
          <w:szCs w:val="22"/>
        </w:rPr>
        <w:t>.</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9°) </w:t>
      </w:r>
      <w:r w:rsidRPr="00E7012D">
        <w:rPr>
          <w:rFonts w:ascii="Segoe UI" w:hAnsi="Segoe UI" w:cs="Segoe UI"/>
          <w:b/>
          <w:bCs/>
          <w:noProof/>
          <w:szCs w:val="22"/>
          <w:u w:val="single"/>
        </w:rPr>
        <w:t>Election des membres du Conseil Syndical</w:t>
      </w:r>
    </w:p>
    <w:p w:rsidR="0027417F" w:rsidRPr="00E7012D" w:rsidRDefault="0027417F">
      <w:pPr>
        <w:widowControl w:val="0"/>
        <w:jc w:val="both"/>
        <w:rPr>
          <w:rFonts w:ascii="Segoe UI" w:hAnsi="Segoe UI" w:cs="Segoe UI"/>
          <w:szCs w:val="22"/>
        </w:rPr>
      </w:pPr>
      <w:r w:rsidRPr="00E7012D">
        <w:rPr>
          <w:rFonts w:ascii="Segoe UI" w:hAnsi="Segoe UI" w:cs="Segoe UI"/>
          <w:szCs w:val="22"/>
        </w:rPr>
        <w:t>Les membres actuels sont :</w:t>
      </w:r>
    </w:p>
    <w:p w:rsidR="0027417F" w:rsidRPr="00E7012D" w:rsidRDefault="0027417F">
      <w:pPr>
        <w:widowControl w:val="0"/>
        <w:jc w:val="both"/>
        <w:rPr>
          <w:rFonts w:ascii="Segoe UI" w:hAnsi="Segoe UI" w:cs="Segoe UI"/>
          <w:b/>
          <w:bCs/>
          <w:szCs w:val="22"/>
        </w:rPr>
      </w:pPr>
      <w:r w:rsidRPr="00E7012D">
        <w:rPr>
          <w:rFonts w:ascii="Segoe UI" w:hAnsi="Segoe UI" w:cs="Segoe UI"/>
          <w:noProof/>
          <w:szCs w:val="22"/>
        </w:rPr>
        <w:t>Madame GRATTEPANCHE Geneviève, Mademoiselle OLIVIER Louise,</w:t>
      </w:r>
      <w:r w:rsidR="00E7012D">
        <w:rPr>
          <w:rFonts w:ascii="Segoe UI" w:hAnsi="Segoe UI" w:cs="Segoe UI"/>
          <w:noProof/>
          <w:szCs w:val="22"/>
        </w:rPr>
        <w:t xml:space="preserve"> SCI SACAPUNTAS - MME NOUARAULT et</w:t>
      </w:r>
      <w:r w:rsidRPr="00E7012D">
        <w:rPr>
          <w:rFonts w:ascii="Segoe UI" w:hAnsi="Segoe UI" w:cs="Segoe UI"/>
          <w:noProof/>
          <w:szCs w:val="22"/>
        </w:rPr>
        <w:t xml:space="preserve"> Monsieur T'JAMPENS</w:t>
      </w:r>
      <w:r w:rsidR="00E7012D">
        <w:rPr>
          <w:rFonts w:ascii="Segoe UI" w:hAnsi="Segoe UI" w:cs="Segoe UI"/>
          <w:noProof/>
          <w:szCs w:val="22"/>
        </w:rPr>
        <w:t>.</w:t>
      </w:r>
    </w:p>
    <w:p w:rsidR="0027417F" w:rsidRPr="00E7012D" w:rsidRDefault="0027417F">
      <w:pPr>
        <w:widowControl w:val="0"/>
        <w:jc w:val="both"/>
        <w:rPr>
          <w:rFonts w:ascii="Segoe UI" w:hAnsi="Segoe UI" w:cs="Segoe UI"/>
          <w:b/>
          <w:bCs/>
          <w:szCs w:val="22"/>
        </w:rPr>
      </w:pPr>
    </w:p>
    <w:p w:rsidR="0027417F" w:rsidRPr="00E7012D" w:rsidRDefault="0027417F">
      <w:pPr>
        <w:suppressAutoHyphens/>
        <w:jc w:val="both"/>
        <w:rPr>
          <w:rFonts w:ascii="Segoe UI" w:hAnsi="Segoe UI" w:cs="Segoe UI"/>
          <w:szCs w:val="22"/>
        </w:rPr>
      </w:pPr>
      <w:r w:rsidRPr="00E7012D">
        <w:rPr>
          <w:rFonts w:ascii="Segoe UI" w:hAnsi="Segoe UI" w:cs="Segoe UI"/>
          <w:szCs w:val="22"/>
        </w:rPr>
        <w:t>Il convient de procéder au renouvellement de leur mandat et/ou à la désignation de nouveaux membres.</w:t>
      </w:r>
      <w:r w:rsidR="00E7012D">
        <w:rPr>
          <w:rFonts w:ascii="Segoe UI" w:hAnsi="Segoe UI" w:cs="Segoe UI"/>
          <w:szCs w:val="22"/>
        </w:rPr>
        <w:t xml:space="preserve"> </w:t>
      </w:r>
      <w:r w:rsidRPr="00E7012D">
        <w:rPr>
          <w:rFonts w:ascii="Segoe UI" w:hAnsi="Segoe UI" w:cs="Segoe UI"/>
          <w:szCs w:val="22"/>
        </w:rPr>
        <w:t xml:space="preserve">Sont candidats : </w:t>
      </w:r>
    </w:p>
    <w:p w:rsidR="0027417F" w:rsidRPr="00E7012D" w:rsidRDefault="0027417F">
      <w:pPr>
        <w:suppressAutoHyphens/>
        <w:jc w:val="both"/>
        <w:rPr>
          <w:rFonts w:ascii="Segoe UI" w:hAnsi="Segoe UI" w:cs="Segoe UI"/>
          <w:szCs w:val="22"/>
        </w:rPr>
      </w:pPr>
    </w:p>
    <w:p w:rsidR="0027417F" w:rsidRPr="00E7012D" w:rsidRDefault="0027417F">
      <w:pPr>
        <w:suppressAutoHyphens/>
        <w:jc w:val="both"/>
        <w:rPr>
          <w:rFonts w:ascii="Segoe UI" w:hAnsi="Segoe UI" w:cs="Segoe UI"/>
          <w:szCs w:val="22"/>
        </w:rPr>
      </w:pPr>
      <w:r w:rsidRPr="00E7012D">
        <w:rPr>
          <w:rFonts w:ascii="Segoe UI" w:hAnsi="Segoe UI" w:cs="Segoe UI"/>
          <w:szCs w:val="22"/>
        </w:rPr>
        <w:t>En conséquence, l’Assemblée Générale désigne :</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9.1°) Mme OLIVIER</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9.2°) SCI SACAPUNTAS - Mme NOUARAULT</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9.3°) M. T'JAMPENS</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9.4°) Candidature spontanée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9.5°) Fixation de la durée de leur mandat</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szCs w:val="22"/>
        </w:rPr>
      </w:pPr>
      <w:r w:rsidRPr="00E7012D">
        <w:rPr>
          <w:rFonts w:ascii="Segoe UI" w:hAnsi="Segoe UI" w:cs="Segoe UI"/>
          <w:szCs w:val="22"/>
        </w:rPr>
        <w:t xml:space="preserve">L’assemblée, après en avoir délibéré, décide de fixer la durée du mandat des membres du </w:t>
      </w:r>
      <w:r w:rsidR="00E7012D" w:rsidRPr="00E7012D">
        <w:rPr>
          <w:rFonts w:ascii="Segoe UI" w:hAnsi="Segoe UI" w:cs="Segoe UI"/>
          <w:szCs w:val="22"/>
        </w:rPr>
        <w:t>bureau ainsi</w:t>
      </w:r>
      <w:r w:rsidRPr="00E7012D">
        <w:rPr>
          <w:rFonts w:ascii="Segoe UI" w:hAnsi="Segoe UI" w:cs="Segoe UI"/>
          <w:szCs w:val="22"/>
        </w:rPr>
        <w:t xml:space="preserve"> élus pour une période de </w:t>
      </w:r>
      <w:r w:rsidRPr="00E7012D">
        <w:rPr>
          <w:rFonts w:ascii="Segoe UI" w:hAnsi="Segoe UI" w:cs="Segoe UI"/>
          <w:noProof/>
          <w:szCs w:val="22"/>
        </w:rPr>
        <w:t>12</w:t>
      </w:r>
      <w:r w:rsidRPr="00E7012D">
        <w:rPr>
          <w:rFonts w:ascii="Segoe UI" w:hAnsi="Segoe UI" w:cs="Segoe UI"/>
          <w:szCs w:val="22"/>
        </w:rPr>
        <w:t xml:space="preserve"> mois commençant  le </w:t>
      </w:r>
      <w:r w:rsidRPr="00E7012D">
        <w:rPr>
          <w:rFonts w:ascii="Segoe UI" w:hAnsi="Segoe UI" w:cs="Segoe UI"/>
          <w:noProof/>
          <w:szCs w:val="22"/>
        </w:rPr>
        <w:t>01/04/2026</w:t>
      </w:r>
      <w:r w:rsidRPr="00E7012D">
        <w:rPr>
          <w:rFonts w:ascii="Segoe UI" w:hAnsi="Segoe UI" w:cs="Segoe UI"/>
          <w:szCs w:val="22"/>
        </w:rPr>
        <w:t xml:space="preserve"> pour se terminer le </w:t>
      </w:r>
      <w:r w:rsidRPr="00E7012D">
        <w:rPr>
          <w:rFonts w:ascii="Segoe UI" w:hAnsi="Segoe UI" w:cs="Segoe UI"/>
          <w:noProof/>
          <w:szCs w:val="22"/>
        </w:rPr>
        <w:t>30/03/2027</w:t>
      </w:r>
      <w:r w:rsidRPr="00E7012D">
        <w:rPr>
          <w:rFonts w:ascii="Segoe UI" w:hAnsi="Segoe UI" w:cs="Segoe UI"/>
          <w:szCs w:val="22"/>
        </w:rPr>
        <w:t>.</w:t>
      </w:r>
    </w:p>
    <w:p w:rsidR="0027417F" w:rsidRPr="00E7012D" w:rsidRDefault="0027417F" w:rsidP="00902AAB">
      <w:pPr>
        <w:rPr>
          <w:rFonts w:ascii="Segoe UI" w:hAnsi="Segoe UI" w:cs="Segoe UI"/>
          <w:noProof/>
          <w:szCs w:val="22"/>
          <w:lang w:val="en-GB"/>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10°) </w:t>
      </w:r>
      <w:r w:rsidRPr="00E7012D">
        <w:rPr>
          <w:rFonts w:ascii="Segoe UI" w:hAnsi="Segoe UI" w:cs="Segoe UI"/>
          <w:b/>
          <w:bCs/>
          <w:noProof/>
          <w:szCs w:val="22"/>
          <w:u w:val="single"/>
        </w:rPr>
        <w:t>Point d'information - Procédure en cours</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(Sans vote)</w:t>
      </w:r>
    </w:p>
    <w:p w:rsidR="0027417F" w:rsidRPr="00E7012D" w:rsidRDefault="0027417F">
      <w:pPr>
        <w:rPr>
          <w:rFonts w:ascii="Segoe UI" w:hAnsi="Segoe UI" w:cs="Segoe UI"/>
          <w:color w:val="000000"/>
          <w:szCs w:val="22"/>
        </w:rPr>
      </w:pPr>
      <w:r w:rsidRPr="00E7012D">
        <w:rPr>
          <w:rFonts w:ascii="Segoe UI" w:hAnsi="Segoe UI" w:cs="Segoe UI"/>
          <w:color w:val="000000"/>
          <w:szCs w:val="22"/>
        </w:rPr>
        <w:lastRenderedPageBreak/>
        <w:t>La dernière visite de l’expert judiciaire dans le cadre de la procédure en cours date du 16/09/2024.</w:t>
      </w:r>
    </w:p>
    <w:p w:rsidR="0027417F" w:rsidRPr="00E7012D" w:rsidRDefault="0027417F">
      <w:pPr>
        <w:rPr>
          <w:rFonts w:ascii="Segoe UI" w:hAnsi="Segoe UI" w:cs="Segoe UI"/>
          <w:color w:val="000000"/>
          <w:szCs w:val="22"/>
        </w:rPr>
      </w:pPr>
    </w:p>
    <w:p w:rsidR="0027417F" w:rsidRPr="00E7012D" w:rsidRDefault="0027417F">
      <w:pPr>
        <w:rPr>
          <w:rFonts w:ascii="Segoe UI" w:hAnsi="Segoe UI" w:cs="Segoe UI"/>
          <w:color w:val="000000"/>
          <w:szCs w:val="22"/>
        </w:rPr>
      </w:pPr>
      <w:r w:rsidRPr="00E7012D">
        <w:rPr>
          <w:rFonts w:ascii="Segoe UI" w:hAnsi="Segoe UI" w:cs="Segoe UI"/>
          <w:color w:val="000000"/>
          <w:szCs w:val="22"/>
        </w:rPr>
        <w:t>Un des derniers sujets importants à régler concerne les odeurs nauséabondes subies dans plusieurs logements de la Résidence.</w:t>
      </w:r>
    </w:p>
    <w:p w:rsidR="0027417F" w:rsidRPr="00E7012D" w:rsidRDefault="0027417F">
      <w:pPr>
        <w:rPr>
          <w:rFonts w:ascii="Segoe UI" w:hAnsi="Segoe UI" w:cs="Segoe UI"/>
          <w:color w:val="000000"/>
          <w:szCs w:val="22"/>
        </w:rPr>
      </w:pPr>
      <w:r w:rsidRPr="00E7012D">
        <w:rPr>
          <w:rFonts w:ascii="Segoe UI" w:hAnsi="Segoe UI" w:cs="Segoe UI"/>
          <w:color w:val="000000"/>
          <w:szCs w:val="22"/>
        </w:rPr>
        <w:t>Un sondage réalisé fin d’année 2025 à destination des résidents de l’immeuble nous a permis de confirmer que la problématique des odeurs est toujours d’actualité et qu’il ne faut donc pas l’abandonner.</w:t>
      </w:r>
    </w:p>
    <w:p w:rsidR="0027417F" w:rsidRPr="00E7012D" w:rsidRDefault="0027417F">
      <w:pPr>
        <w:rPr>
          <w:rFonts w:ascii="Segoe UI" w:hAnsi="Segoe UI" w:cs="Segoe UI"/>
          <w:color w:val="000000"/>
          <w:szCs w:val="22"/>
        </w:rPr>
      </w:pPr>
    </w:p>
    <w:p w:rsidR="0027417F" w:rsidRPr="00E7012D" w:rsidRDefault="0027417F">
      <w:pPr>
        <w:rPr>
          <w:rFonts w:ascii="Segoe UI" w:hAnsi="Segoe UI" w:cs="Segoe UI"/>
          <w:color w:val="000000"/>
          <w:szCs w:val="22"/>
        </w:rPr>
      </w:pPr>
      <w:r w:rsidRPr="00E7012D">
        <w:rPr>
          <w:rFonts w:ascii="Segoe UI" w:hAnsi="Segoe UI" w:cs="Segoe UI"/>
          <w:color w:val="000000"/>
          <w:szCs w:val="22"/>
        </w:rPr>
        <w:t>Une nouvelle réunion d’expertise judiciaire doit être organisée afin que les nuisances soient relevées contradictoirement par l’expert dans le cadre d’une réunion en bonne et due forme.</w:t>
      </w:r>
      <w:r w:rsidRPr="00E7012D">
        <w:rPr>
          <w:rFonts w:ascii="Segoe UI" w:hAnsi="Segoe UI" w:cs="Segoe UI"/>
          <w:color w:val="000000"/>
          <w:szCs w:val="22"/>
        </w:rPr>
        <w:br/>
      </w:r>
    </w:p>
    <w:p w:rsidR="0027417F" w:rsidRPr="00E7012D" w:rsidRDefault="0027417F">
      <w:pPr>
        <w:rPr>
          <w:rFonts w:ascii="Segoe UI" w:hAnsi="Segoe UI" w:cs="Segoe UI"/>
          <w:color w:val="000000"/>
          <w:szCs w:val="22"/>
        </w:rPr>
      </w:pPr>
      <w:r w:rsidRPr="00E7012D">
        <w:rPr>
          <w:rFonts w:ascii="Segoe UI" w:hAnsi="Segoe UI" w:cs="Segoe UI"/>
          <w:color w:val="000000"/>
          <w:szCs w:val="22"/>
        </w:rPr>
        <w:t>Cependant, la constatation des nuisances s’avère complexe voire impossible à organiser en l’état et il nous a été confirmé qu’il n’est pas envisageable de procéder au moyen d’un procès-verbal de constat établi par un commissaire de justice, lequel ne présenterait pas de caractère contradictoire pour l’expert judiciaire.</w:t>
      </w:r>
    </w:p>
    <w:p w:rsidR="0027417F" w:rsidRPr="00E7012D" w:rsidRDefault="0027417F">
      <w:pPr>
        <w:rPr>
          <w:rFonts w:ascii="Segoe UI" w:hAnsi="Segoe UI" w:cs="Segoe UI"/>
          <w:color w:val="000000"/>
          <w:szCs w:val="22"/>
        </w:rPr>
      </w:pPr>
    </w:p>
    <w:p w:rsidR="0027417F" w:rsidRPr="00E7012D" w:rsidRDefault="0027417F">
      <w:pPr>
        <w:rPr>
          <w:rFonts w:ascii="Segoe UI" w:hAnsi="Segoe UI" w:cs="Segoe UI"/>
          <w:color w:val="000000"/>
          <w:szCs w:val="22"/>
        </w:rPr>
      </w:pPr>
      <w:r w:rsidRPr="00E7012D">
        <w:rPr>
          <w:rFonts w:ascii="Segoe UI" w:hAnsi="Segoe UI" w:cs="Segoe UI"/>
          <w:color w:val="000000"/>
          <w:szCs w:val="22"/>
        </w:rPr>
        <w:t>Un contact a été pris auprès des entreprises SEMNORD et/ou COMPAGNIE DES DÉBOUCHEURS pour faire passer des caméras dans les évents et/ou réaliser une recherche d’odeurs avec fumigène et inspection caméra.</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11°) </w:t>
      </w:r>
      <w:r w:rsidRPr="00E7012D">
        <w:rPr>
          <w:rFonts w:ascii="Segoe UI" w:hAnsi="Segoe UI" w:cs="Segoe UI"/>
          <w:b/>
          <w:bCs/>
          <w:noProof/>
          <w:szCs w:val="22"/>
          <w:u w:val="single"/>
        </w:rPr>
        <w:t>Point d'information</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11.1°) Changement de contrat chaudière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(Sans vote)</w:t>
      </w:r>
    </w:p>
    <w:p w:rsidR="0027417F" w:rsidRPr="00E7012D" w:rsidRDefault="0027417F">
      <w:pPr>
        <w:rPr>
          <w:rFonts w:ascii="Segoe UI" w:hAnsi="Segoe UI" w:cs="Segoe UI"/>
          <w:color w:val="000000"/>
          <w:szCs w:val="22"/>
        </w:rPr>
      </w:pPr>
      <w:r w:rsidRPr="00E7012D">
        <w:rPr>
          <w:rFonts w:ascii="Segoe UI" w:hAnsi="Segoe UI" w:cs="Segoe UI"/>
          <w:color w:val="000000"/>
          <w:szCs w:val="22"/>
        </w:rPr>
        <w:t>L’Assemblée Générale est informée que le contrat d’entretien des chaudières individuelles et des colonnes 3CEP a été résilié auprès de IZI CONFORT au 31/12/2025 et souscrit auprès de MON CHAUFFAGISTE à compter du 01/01/2026.</w:t>
      </w:r>
    </w:p>
    <w:p w:rsidR="0027417F" w:rsidRPr="00E7012D" w:rsidRDefault="0027417F">
      <w:pPr>
        <w:rPr>
          <w:rFonts w:ascii="Segoe UI" w:hAnsi="Segoe UI" w:cs="Segoe UI"/>
          <w:color w:val="000000"/>
          <w:szCs w:val="22"/>
        </w:rPr>
      </w:pPr>
      <w:r w:rsidRPr="00E7012D">
        <w:rPr>
          <w:rFonts w:ascii="Segoe UI" w:hAnsi="Segoe UI" w:cs="Segoe UI"/>
          <w:color w:val="000000"/>
          <w:szCs w:val="22"/>
        </w:rPr>
        <w:t>Les copropriétaires en ont été informés par mail, les résidents en ont été informés via affichage sur la Résidence.</w:t>
      </w:r>
    </w:p>
    <w:p w:rsidR="0027417F" w:rsidRPr="00E7012D" w:rsidRDefault="0027417F">
      <w:pPr>
        <w:rPr>
          <w:rFonts w:ascii="Segoe UI" w:hAnsi="Segoe UI" w:cs="Segoe UI"/>
          <w:color w:val="000000"/>
          <w:szCs w:val="22"/>
        </w:rPr>
      </w:pPr>
      <w:r w:rsidRPr="00E7012D">
        <w:rPr>
          <w:rFonts w:ascii="Segoe UI" w:hAnsi="Segoe UI" w:cs="Segoe UI"/>
          <w:color w:val="000000"/>
          <w:szCs w:val="22"/>
        </w:rPr>
        <w:t>Le contrat souscrit avec MON CHAUFFAGISTE est à disposition des copropriétaires sur leur extranet client.</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11.2°) Assurance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(Sans vote</w:t>
      </w:r>
    </w:p>
    <w:p w:rsidR="0027417F" w:rsidRPr="00E7012D" w:rsidRDefault="0027417F">
      <w:pPr>
        <w:rPr>
          <w:rFonts w:ascii="Segoe UI" w:hAnsi="Segoe UI" w:cs="Segoe UI"/>
          <w:color w:val="EE0000"/>
          <w:szCs w:val="22"/>
        </w:rPr>
      </w:pPr>
      <w:r w:rsidRPr="00E7012D">
        <w:rPr>
          <w:rFonts w:ascii="Segoe UI" w:hAnsi="Segoe UI" w:cs="Segoe UI"/>
          <w:color w:val="000000"/>
          <w:szCs w:val="22"/>
        </w:rPr>
        <w:t>L’Assemblée Générale est informée que le contrat d’assurance multirisques immeuble a été résilié auprès de SMA au 31/12/2025 et souscrit auprès de VERSPIEREN à compter du 01/01/2026 pour de meilleures garanties et moins de franchises.</w:t>
      </w:r>
    </w:p>
    <w:p w:rsidR="0027417F" w:rsidRPr="00E7012D" w:rsidRDefault="0027417F">
      <w:pPr>
        <w:widowControl w:val="0"/>
        <w:rPr>
          <w:rFonts w:ascii="Segoe UI" w:hAnsi="Segoe UI" w:cs="Segoe UI"/>
          <w:szCs w:val="22"/>
        </w:rPr>
      </w:pP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11.3°) Entretien de la toiture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(Sans vote)</w:t>
      </w:r>
    </w:p>
    <w:p w:rsidR="0027417F" w:rsidRPr="00E7012D" w:rsidRDefault="0027417F">
      <w:pPr>
        <w:rPr>
          <w:rFonts w:ascii="Segoe UI" w:hAnsi="Segoe UI" w:cs="Segoe UI"/>
          <w:color w:val="000000"/>
          <w:szCs w:val="22"/>
        </w:rPr>
      </w:pPr>
      <w:r w:rsidRPr="00E7012D">
        <w:rPr>
          <w:rFonts w:ascii="Segoe UI" w:hAnsi="Segoe UI" w:cs="Segoe UI"/>
          <w:color w:val="000000"/>
          <w:szCs w:val="22"/>
        </w:rPr>
        <w:t>Une consultation auprès de plusieurs sociétés est en cours afin de changer de prestataire courant d’année 2026.</w:t>
      </w:r>
    </w:p>
    <w:p w:rsidR="0027417F" w:rsidRPr="00E7012D" w:rsidRDefault="0027417F">
      <w:pPr>
        <w:rPr>
          <w:rFonts w:ascii="Segoe UI" w:hAnsi="Segoe UI" w:cs="Segoe UI"/>
          <w:color w:val="EE0000"/>
          <w:szCs w:val="22"/>
        </w:rPr>
      </w:pPr>
    </w:p>
    <w:p w:rsidR="0027417F" w:rsidRPr="00E7012D" w:rsidRDefault="0027417F">
      <w:pPr>
        <w:widowControl w:val="0"/>
        <w:rPr>
          <w:rFonts w:ascii="Segoe UI" w:hAnsi="Segoe UI" w:cs="Segoe UI"/>
          <w:szCs w:val="22"/>
        </w:rPr>
      </w:pPr>
      <w:r w:rsidRPr="00E7012D">
        <w:rPr>
          <w:rFonts w:ascii="Segoe UI" w:hAnsi="Segoe UI" w:cs="Segoe UI"/>
          <w:szCs w:val="22"/>
        </w:rPr>
        <w:t>Dans le cadre de cette consultation, est ajouté au cahier des charges l'entretien, tous les 3 ans, des terrasses sur plots des appartements A302 et A304.</w:t>
      </w:r>
    </w:p>
    <w:p w:rsidR="0027417F" w:rsidRPr="00E7012D" w:rsidRDefault="0027417F" w:rsidP="00902AAB">
      <w:pPr>
        <w:rPr>
          <w:rFonts w:ascii="Segoe UI" w:hAnsi="Segoe UI" w:cs="Segoe UI"/>
          <w:noProof/>
          <w:szCs w:val="22"/>
          <w:lang w:val="en-GB"/>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12°) </w:t>
      </w:r>
      <w:r w:rsidRPr="00E7012D">
        <w:rPr>
          <w:rFonts w:ascii="Segoe UI" w:hAnsi="Segoe UI" w:cs="Segoe UI"/>
          <w:b/>
          <w:bCs/>
          <w:noProof/>
          <w:szCs w:val="22"/>
          <w:u w:val="single"/>
        </w:rPr>
        <w:t>Travaux de plantations (reprise noues)</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lastRenderedPageBreak/>
        <w:t>12.1°) Vote sur les travaux</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L'assemblée, après en avoir délibéré, décide d'effectuer les travaux de plantations (reprise noues).</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12.2°) Choix de l'entreprise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Documents joints : devis des entreprises candidates</w:t>
      </w:r>
    </w:p>
    <w:p w:rsidR="0027417F" w:rsidRPr="00E7012D" w:rsidRDefault="0027417F">
      <w:pPr>
        <w:widowControl w:val="0"/>
        <w:rPr>
          <w:rFonts w:ascii="Segoe UI" w:hAnsi="Segoe UI" w:cs="Segoe UI"/>
          <w:szCs w:val="22"/>
        </w:rPr>
      </w:pPr>
      <w:r w:rsidRPr="00E7012D">
        <w:rPr>
          <w:rFonts w:ascii="Segoe UI" w:hAnsi="Segoe UI" w:cs="Segoe UI"/>
          <w:szCs w:val="22"/>
        </w:rPr>
        <w:t>- Devis de PAYSAGES DES FLANDRES pour un montant de 2 206,56 € HT soit 2 647,87 € TTC</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L'Assemblée générale procède au choix de l'entreprise chargée d'exécuter les travaux votés ci-dessus.</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PAYSAGES DES FLANDRES</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L'assemblée générale décide de confier l'exécution des travaux à la société PAYSAGES DES FLANDRES pour un montant de 2 206,56 € HT, soit 2 647,87 € TTC.</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12.3°) Délégation de pouvoir au Conseil Syndical</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Après décompte des votes, l'Assemblée Générale décide de mandater le conseil syndical pour choisir la société et vote un budge</w:t>
      </w:r>
      <w:r w:rsidR="00E7012D">
        <w:rPr>
          <w:rFonts w:ascii="Segoe UI" w:hAnsi="Segoe UI" w:cs="Segoe UI"/>
          <w:color w:val="000000"/>
          <w:szCs w:val="22"/>
        </w:rPr>
        <w:t>t d’un montant de 2 407,15 €</w:t>
      </w:r>
      <w:r w:rsidRPr="00E7012D">
        <w:rPr>
          <w:rFonts w:ascii="Segoe UI" w:hAnsi="Segoe UI" w:cs="Segoe UI"/>
          <w:color w:val="000000"/>
          <w:szCs w:val="22"/>
        </w:rPr>
        <w:t xml:space="preserve"> HT, soit </w:t>
      </w:r>
      <w:r w:rsidRPr="00E7012D">
        <w:rPr>
          <w:rFonts w:ascii="Segoe UI" w:hAnsi="Segoe UI" w:cs="Segoe UI"/>
          <w:b/>
          <w:color w:val="000000"/>
          <w:szCs w:val="22"/>
        </w:rPr>
        <w:t>2 647,87</w:t>
      </w:r>
      <w:r w:rsidR="00E7012D" w:rsidRPr="00E7012D">
        <w:rPr>
          <w:rFonts w:ascii="Segoe UI" w:hAnsi="Segoe UI" w:cs="Segoe UI"/>
          <w:b/>
          <w:bCs/>
          <w:color w:val="000000"/>
          <w:szCs w:val="22"/>
        </w:rPr>
        <w:t xml:space="preserve"> €</w:t>
      </w:r>
      <w:r w:rsidRPr="00E7012D">
        <w:rPr>
          <w:rFonts w:ascii="Segoe UI" w:hAnsi="Segoe UI" w:cs="Segoe UI"/>
          <w:b/>
          <w:bCs/>
          <w:color w:val="000000"/>
          <w:szCs w:val="22"/>
        </w:rPr>
        <w:t xml:space="preserve"> TTC</w:t>
      </w:r>
      <w:r w:rsidRPr="00E7012D">
        <w:rPr>
          <w:rFonts w:ascii="Segoe UI" w:hAnsi="Segoe UI" w:cs="Segoe UI"/>
          <w:color w:val="000000"/>
          <w:szCs w:val="22"/>
        </w:rPr>
        <w:t>.</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12.4°) Honoraires syndic</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 xml:space="preserve">L’assemblée générale prend acte que les honoraires du syndic s’élèvent à 4,00 % sur 2 </w:t>
      </w:r>
      <w:r w:rsidR="00E7012D">
        <w:rPr>
          <w:rFonts w:ascii="Segoe UI" w:hAnsi="Segoe UI" w:cs="Segoe UI"/>
          <w:color w:val="000000"/>
          <w:szCs w:val="22"/>
        </w:rPr>
        <w:t xml:space="preserve">407,15 </w:t>
      </w:r>
      <w:proofErr w:type="spellStart"/>
      <w:r w:rsidR="00E7012D">
        <w:rPr>
          <w:rFonts w:ascii="Segoe UI" w:hAnsi="Segoe UI" w:cs="Segoe UI"/>
          <w:color w:val="000000"/>
          <w:szCs w:val="22"/>
        </w:rPr>
        <w:t>€uros</w:t>
      </w:r>
      <w:proofErr w:type="spellEnd"/>
      <w:r w:rsidR="00E7012D">
        <w:rPr>
          <w:rFonts w:ascii="Segoe UI" w:hAnsi="Segoe UI" w:cs="Segoe UI"/>
          <w:color w:val="000000"/>
          <w:szCs w:val="22"/>
        </w:rPr>
        <w:t xml:space="preserve"> HT soit 96,29 €</w:t>
      </w:r>
      <w:r w:rsidRPr="00E7012D">
        <w:rPr>
          <w:rFonts w:ascii="Segoe UI" w:hAnsi="Segoe UI" w:cs="Segoe UI"/>
          <w:color w:val="000000"/>
          <w:szCs w:val="22"/>
        </w:rPr>
        <w:t xml:space="preserve"> HT soit </w:t>
      </w:r>
      <w:r w:rsidR="00E7012D" w:rsidRPr="00E7012D">
        <w:rPr>
          <w:rFonts w:ascii="Segoe UI" w:hAnsi="Segoe UI" w:cs="Segoe UI"/>
          <w:b/>
          <w:bCs/>
          <w:color w:val="000000"/>
          <w:szCs w:val="22"/>
        </w:rPr>
        <w:t>115,55 €</w:t>
      </w:r>
      <w:r w:rsidRPr="00E7012D">
        <w:rPr>
          <w:rFonts w:ascii="Segoe UI" w:hAnsi="Segoe UI" w:cs="Segoe UI"/>
          <w:b/>
          <w:bCs/>
          <w:color w:val="000000"/>
          <w:szCs w:val="22"/>
        </w:rPr>
        <w:t xml:space="preserve"> </w:t>
      </w:r>
      <w:r w:rsidRPr="00E7012D">
        <w:rPr>
          <w:rFonts w:ascii="Segoe UI" w:hAnsi="Segoe UI" w:cs="Segoe UI"/>
          <w:b/>
          <w:color w:val="000000"/>
          <w:szCs w:val="22"/>
        </w:rPr>
        <w:t>TTC</w:t>
      </w:r>
      <w:r w:rsidRPr="00E7012D">
        <w:rPr>
          <w:rFonts w:ascii="Segoe UI" w:hAnsi="Segoe UI" w:cs="Segoe UI"/>
          <w:color w:val="000000"/>
          <w:szCs w:val="22"/>
        </w:rPr>
        <w:t xml:space="preserve"> comme énoncé au contrat de syndic.</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12.5°) Appels de fonds</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Le récapitulatif du coût des travaux ci-dessus s’établit comme suit :</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tabs>
          <w:tab w:val="right" w:pos="5220"/>
        </w:tabs>
        <w:jc w:val="both"/>
        <w:rPr>
          <w:rFonts w:ascii="Segoe UI" w:hAnsi="Segoe UI" w:cs="Segoe UI"/>
          <w:color w:val="000000"/>
          <w:szCs w:val="22"/>
        </w:rPr>
      </w:pPr>
      <w:r w:rsidRPr="00E7012D">
        <w:rPr>
          <w:rFonts w:ascii="Segoe UI" w:hAnsi="Segoe UI" w:cs="Segoe UI"/>
          <w:color w:val="000000"/>
          <w:szCs w:val="22"/>
        </w:rPr>
        <w:t>- Travaux de plantations (reprise noues) :</w:t>
      </w:r>
      <w:r w:rsidRPr="00E7012D">
        <w:rPr>
          <w:rFonts w:ascii="Segoe UI" w:hAnsi="Segoe UI" w:cs="Segoe UI"/>
          <w:color w:val="000000"/>
          <w:szCs w:val="22"/>
        </w:rPr>
        <w:tab/>
      </w:r>
      <w:r w:rsidR="00E7012D">
        <w:rPr>
          <w:rFonts w:ascii="Segoe UI" w:hAnsi="Segoe UI" w:cs="Segoe UI"/>
          <w:color w:val="000000"/>
          <w:szCs w:val="22"/>
        </w:rPr>
        <w:t xml:space="preserve"> </w:t>
      </w:r>
      <w:r w:rsidRPr="00E7012D">
        <w:rPr>
          <w:rFonts w:ascii="Segoe UI" w:hAnsi="Segoe UI" w:cs="Segoe UI"/>
          <w:color w:val="000000"/>
          <w:szCs w:val="22"/>
        </w:rPr>
        <w:t>2 647,87 € TTC</w:t>
      </w:r>
    </w:p>
    <w:p w:rsidR="0027417F" w:rsidRPr="00E7012D" w:rsidRDefault="00E7012D">
      <w:pPr>
        <w:widowControl w:val="0"/>
        <w:tabs>
          <w:tab w:val="right" w:pos="5220"/>
        </w:tabs>
        <w:jc w:val="both"/>
        <w:rPr>
          <w:rFonts w:ascii="Segoe UI" w:hAnsi="Segoe UI" w:cs="Segoe UI"/>
          <w:color w:val="000000"/>
          <w:szCs w:val="22"/>
        </w:rPr>
      </w:pPr>
      <w:r>
        <w:rPr>
          <w:rFonts w:ascii="Segoe UI" w:hAnsi="Segoe UI" w:cs="Segoe UI"/>
          <w:color w:val="000000"/>
          <w:szCs w:val="22"/>
        </w:rPr>
        <w:t xml:space="preserve">- Honoraires syndic : </w:t>
      </w:r>
      <w:r w:rsidR="0027417F" w:rsidRPr="00E7012D">
        <w:rPr>
          <w:rFonts w:ascii="Segoe UI" w:hAnsi="Segoe UI" w:cs="Segoe UI"/>
          <w:color w:val="000000"/>
          <w:szCs w:val="22"/>
        </w:rPr>
        <w:t>115,55 € TTC</w:t>
      </w:r>
    </w:p>
    <w:p w:rsidR="0027417F" w:rsidRPr="00E7012D" w:rsidRDefault="00E7012D">
      <w:pPr>
        <w:widowControl w:val="0"/>
        <w:tabs>
          <w:tab w:val="right" w:pos="5220"/>
        </w:tabs>
        <w:jc w:val="both"/>
        <w:rPr>
          <w:rFonts w:ascii="Segoe UI" w:hAnsi="Segoe UI" w:cs="Segoe UI"/>
          <w:b/>
          <w:bCs/>
          <w:color w:val="000000"/>
          <w:szCs w:val="22"/>
        </w:rPr>
      </w:pPr>
      <w:r>
        <w:rPr>
          <w:rFonts w:ascii="Segoe UI" w:hAnsi="Segoe UI" w:cs="Segoe UI"/>
          <w:b/>
          <w:bCs/>
          <w:color w:val="000000"/>
          <w:szCs w:val="22"/>
        </w:rPr>
        <w:t xml:space="preserve">TOTAL : </w:t>
      </w:r>
      <w:r w:rsidR="0027417F" w:rsidRPr="00E7012D">
        <w:rPr>
          <w:rFonts w:ascii="Segoe UI" w:hAnsi="Segoe UI" w:cs="Segoe UI"/>
          <w:b/>
          <w:bCs/>
          <w:color w:val="000000"/>
          <w:szCs w:val="22"/>
        </w:rPr>
        <w:t>2 763,42 € TTC</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Les appels de fonds soit  2 763,42 €uros seront répartis suivant la clé « CHARGES COMMUNES GENERALES » en .............................. fois avec l’échéancier ci-après :</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12.6°) Déduction Fonds Travaux ALUR</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L'Assemblée générale décide de financer les travaux en utilisant une partie des fonds travaux à hauteur du montant disponible pour cette clé de répartition, le jour de la présente Assemblée Générale.</w:t>
      </w:r>
    </w:p>
    <w:p w:rsidR="0027417F" w:rsidRPr="00E7012D" w:rsidRDefault="0027417F">
      <w:pPr>
        <w:widowControl w:val="0"/>
        <w:jc w:val="both"/>
        <w:rPr>
          <w:rFonts w:ascii="Segoe UI" w:hAnsi="Segoe UI" w:cs="Segoe UI"/>
          <w:szCs w:val="22"/>
        </w:rPr>
      </w:pPr>
    </w:p>
    <w:p w:rsidR="0027417F" w:rsidRPr="00E7012D" w:rsidRDefault="0027417F" w:rsidP="00902AAB">
      <w:pPr>
        <w:rPr>
          <w:rFonts w:ascii="Segoe UI" w:hAnsi="Segoe UI" w:cs="Segoe UI"/>
          <w:noProof/>
          <w:szCs w:val="22"/>
          <w:lang w:val="en-GB"/>
        </w:rPr>
      </w:pPr>
    </w:p>
    <w:p w:rsidR="00E7012D" w:rsidRDefault="00E7012D" w:rsidP="00902AAB">
      <w:pPr>
        <w:rPr>
          <w:rFonts w:ascii="Segoe UI" w:hAnsi="Segoe UI" w:cs="Segoe UI"/>
          <w:b/>
          <w:noProof/>
          <w:szCs w:val="22"/>
          <w:u w:val="single"/>
        </w:rPr>
      </w:pPr>
    </w:p>
    <w:p w:rsidR="00E7012D" w:rsidRDefault="00E7012D" w:rsidP="00902AAB">
      <w:pPr>
        <w:rPr>
          <w:rFonts w:ascii="Segoe UI" w:hAnsi="Segoe UI" w:cs="Segoe UI"/>
          <w:b/>
          <w:noProof/>
          <w:szCs w:val="22"/>
          <w:u w:val="single"/>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13°) </w:t>
      </w:r>
      <w:r w:rsidRPr="00E7012D">
        <w:rPr>
          <w:rFonts w:ascii="Segoe UI" w:hAnsi="Segoe UI" w:cs="Segoe UI"/>
          <w:b/>
          <w:bCs/>
          <w:noProof/>
          <w:szCs w:val="22"/>
          <w:u w:val="single"/>
        </w:rPr>
        <w:t>Travaux de plantations (hors noues)</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lastRenderedPageBreak/>
        <w:t>13.1°) Vote sur les travaux</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L'assemblée, après en avoir délibéré, décide d'effectuer les travaux de Travaux de plantations (hors noues).</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13.2°) Choix de l'entreprise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Documents joints : devis des entreprises candidates</w:t>
      </w:r>
    </w:p>
    <w:p w:rsidR="0027417F" w:rsidRPr="00E7012D" w:rsidRDefault="0027417F">
      <w:pPr>
        <w:widowControl w:val="0"/>
        <w:rPr>
          <w:rFonts w:ascii="Segoe UI" w:hAnsi="Segoe UI" w:cs="Segoe UI"/>
          <w:szCs w:val="22"/>
        </w:rPr>
      </w:pPr>
      <w:r w:rsidRPr="00E7012D">
        <w:rPr>
          <w:rFonts w:ascii="Segoe UI" w:hAnsi="Segoe UI" w:cs="Segoe UI"/>
          <w:szCs w:val="22"/>
        </w:rPr>
        <w:t xml:space="preserve">- Devis de PAYSAGES DES FLANDRES pour un montant de 968,30 € HT soit </w:t>
      </w:r>
      <w:r w:rsidRPr="00E7012D">
        <w:rPr>
          <w:rFonts w:ascii="Segoe UI" w:hAnsi="Segoe UI" w:cs="Segoe UI"/>
          <w:b/>
          <w:szCs w:val="22"/>
        </w:rPr>
        <w:t>1 161,96 € TTC</w:t>
      </w:r>
      <w:r w:rsidR="00E7012D" w:rsidRPr="00E7012D">
        <w:rPr>
          <w:rFonts w:ascii="Segoe UI" w:hAnsi="Segoe UI" w:cs="Segoe UI"/>
          <w:szCs w:val="22"/>
        </w:rPr>
        <w:t>.</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L'Assemblée générale procède au choix de l'entreprise chargée d'exécuter les travaux votés ci-dessus.</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PAYSAGES DES FLANDRES</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 xml:space="preserve">L'assemblée générale décide de confier l'exécution des travaux à la société PAYSAGES DES FLANDRES pour un montant de 968,30 € HT, soit </w:t>
      </w:r>
      <w:r w:rsidRPr="00E7012D">
        <w:rPr>
          <w:rFonts w:ascii="Segoe UI" w:hAnsi="Segoe UI" w:cs="Segoe UI"/>
          <w:b/>
          <w:color w:val="000000"/>
          <w:szCs w:val="22"/>
        </w:rPr>
        <w:t>1 161,96 € TTC</w:t>
      </w:r>
      <w:r w:rsidRPr="00E7012D">
        <w:rPr>
          <w:rFonts w:ascii="Segoe UI" w:hAnsi="Segoe UI" w:cs="Segoe UI"/>
          <w:color w:val="000000"/>
          <w:szCs w:val="22"/>
        </w:rPr>
        <w:t>.</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13.3°) Délégation de pouvoir au Conseil Syndical</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Après décompte des votes, l'Assemblée Générale décide de mandater le conseil syndical pour choisir la société et vote un bud</w:t>
      </w:r>
      <w:r w:rsidR="00E7012D">
        <w:rPr>
          <w:rFonts w:ascii="Segoe UI" w:hAnsi="Segoe UI" w:cs="Segoe UI"/>
          <w:color w:val="000000"/>
          <w:szCs w:val="22"/>
        </w:rPr>
        <w:t>get d’un montant de 968,30 €</w:t>
      </w:r>
      <w:r w:rsidRPr="00E7012D">
        <w:rPr>
          <w:rFonts w:ascii="Segoe UI" w:hAnsi="Segoe UI" w:cs="Segoe UI"/>
          <w:color w:val="000000"/>
          <w:szCs w:val="22"/>
        </w:rPr>
        <w:t xml:space="preserve"> HT, soit </w:t>
      </w:r>
      <w:r w:rsidRPr="00E7012D">
        <w:rPr>
          <w:rFonts w:ascii="Segoe UI" w:hAnsi="Segoe UI" w:cs="Segoe UI"/>
          <w:b/>
          <w:color w:val="000000"/>
          <w:szCs w:val="22"/>
        </w:rPr>
        <w:t>1 065,13</w:t>
      </w:r>
      <w:r w:rsidR="00E7012D" w:rsidRPr="00E7012D">
        <w:rPr>
          <w:rFonts w:ascii="Segoe UI" w:hAnsi="Segoe UI" w:cs="Segoe UI"/>
          <w:b/>
          <w:bCs/>
          <w:color w:val="000000"/>
          <w:szCs w:val="22"/>
        </w:rPr>
        <w:t xml:space="preserve"> €</w:t>
      </w:r>
      <w:r w:rsidRPr="00E7012D">
        <w:rPr>
          <w:rFonts w:ascii="Segoe UI" w:hAnsi="Segoe UI" w:cs="Segoe UI"/>
          <w:b/>
          <w:bCs/>
          <w:color w:val="000000"/>
          <w:szCs w:val="22"/>
        </w:rPr>
        <w:t xml:space="preserve"> TTC</w:t>
      </w:r>
      <w:r w:rsidRPr="00E7012D">
        <w:rPr>
          <w:rFonts w:ascii="Segoe UI" w:hAnsi="Segoe UI" w:cs="Segoe UI"/>
          <w:color w:val="000000"/>
          <w:szCs w:val="22"/>
        </w:rPr>
        <w:t>.</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13.4°) Honoraires syndic</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 xml:space="preserve">L’assemblée générale prend acte que les honoraires du syndic s’élèvent à 4,00 % sur </w:t>
      </w:r>
      <w:r w:rsidR="00E7012D">
        <w:rPr>
          <w:rFonts w:ascii="Segoe UI" w:hAnsi="Segoe UI" w:cs="Segoe UI"/>
          <w:color w:val="000000"/>
          <w:szCs w:val="22"/>
        </w:rPr>
        <w:t xml:space="preserve">968,30 </w:t>
      </w:r>
      <w:proofErr w:type="spellStart"/>
      <w:r w:rsidR="00E7012D">
        <w:rPr>
          <w:rFonts w:ascii="Segoe UI" w:hAnsi="Segoe UI" w:cs="Segoe UI"/>
          <w:color w:val="000000"/>
          <w:szCs w:val="22"/>
        </w:rPr>
        <w:t>€uros</w:t>
      </w:r>
      <w:proofErr w:type="spellEnd"/>
      <w:r w:rsidR="00E7012D">
        <w:rPr>
          <w:rFonts w:ascii="Segoe UI" w:hAnsi="Segoe UI" w:cs="Segoe UI"/>
          <w:color w:val="000000"/>
          <w:szCs w:val="22"/>
        </w:rPr>
        <w:t xml:space="preserve"> HT soit 38,73 €</w:t>
      </w:r>
      <w:r w:rsidRPr="00E7012D">
        <w:rPr>
          <w:rFonts w:ascii="Segoe UI" w:hAnsi="Segoe UI" w:cs="Segoe UI"/>
          <w:color w:val="000000"/>
          <w:szCs w:val="22"/>
        </w:rPr>
        <w:t xml:space="preserve"> HT soit </w:t>
      </w:r>
      <w:r w:rsidR="00E7012D" w:rsidRPr="00E7012D">
        <w:rPr>
          <w:rFonts w:ascii="Segoe UI" w:hAnsi="Segoe UI" w:cs="Segoe UI"/>
          <w:b/>
          <w:bCs/>
          <w:color w:val="000000"/>
          <w:szCs w:val="22"/>
        </w:rPr>
        <w:t>46,48 €</w:t>
      </w:r>
      <w:r w:rsidRPr="00E7012D">
        <w:rPr>
          <w:rFonts w:ascii="Segoe UI" w:hAnsi="Segoe UI" w:cs="Segoe UI"/>
          <w:b/>
          <w:bCs/>
          <w:color w:val="000000"/>
          <w:szCs w:val="22"/>
        </w:rPr>
        <w:t xml:space="preserve"> </w:t>
      </w:r>
      <w:r w:rsidRPr="00E7012D">
        <w:rPr>
          <w:rFonts w:ascii="Segoe UI" w:hAnsi="Segoe UI" w:cs="Segoe UI"/>
          <w:b/>
          <w:color w:val="000000"/>
          <w:szCs w:val="22"/>
        </w:rPr>
        <w:t>TTC</w:t>
      </w:r>
      <w:r w:rsidRPr="00E7012D">
        <w:rPr>
          <w:rFonts w:ascii="Segoe UI" w:hAnsi="Segoe UI" w:cs="Segoe UI"/>
          <w:color w:val="000000"/>
          <w:szCs w:val="22"/>
        </w:rPr>
        <w:t xml:space="preserve"> comme énoncé au contrat de syndic.</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13.5°) Appels de fonds</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Le récapitulatif du coût des travaux ci-dessus s’établit comme suit :</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tabs>
          <w:tab w:val="right" w:pos="5220"/>
        </w:tabs>
        <w:jc w:val="both"/>
        <w:rPr>
          <w:rFonts w:ascii="Segoe UI" w:hAnsi="Segoe UI" w:cs="Segoe UI"/>
          <w:color w:val="000000"/>
          <w:szCs w:val="22"/>
        </w:rPr>
      </w:pPr>
      <w:r w:rsidRPr="00E7012D">
        <w:rPr>
          <w:rFonts w:ascii="Segoe UI" w:hAnsi="Segoe UI" w:cs="Segoe UI"/>
          <w:color w:val="000000"/>
          <w:szCs w:val="22"/>
        </w:rPr>
        <w:t>- Travau</w:t>
      </w:r>
      <w:r w:rsidR="00E7012D">
        <w:rPr>
          <w:rFonts w:ascii="Segoe UI" w:hAnsi="Segoe UI" w:cs="Segoe UI"/>
          <w:color w:val="000000"/>
          <w:szCs w:val="22"/>
        </w:rPr>
        <w:t xml:space="preserve">x de plantations (hors noues) : </w:t>
      </w:r>
      <w:r w:rsidRPr="00E7012D">
        <w:rPr>
          <w:rFonts w:ascii="Segoe UI" w:hAnsi="Segoe UI" w:cs="Segoe UI"/>
          <w:color w:val="000000"/>
          <w:szCs w:val="22"/>
        </w:rPr>
        <w:t>1 065,13 € TTC</w:t>
      </w:r>
    </w:p>
    <w:p w:rsidR="0027417F" w:rsidRPr="00E7012D" w:rsidRDefault="00E7012D">
      <w:pPr>
        <w:widowControl w:val="0"/>
        <w:tabs>
          <w:tab w:val="right" w:pos="5220"/>
        </w:tabs>
        <w:jc w:val="both"/>
        <w:rPr>
          <w:rFonts w:ascii="Segoe UI" w:hAnsi="Segoe UI" w:cs="Segoe UI"/>
          <w:color w:val="000000"/>
          <w:szCs w:val="22"/>
        </w:rPr>
      </w:pPr>
      <w:r>
        <w:rPr>
          <w:rFonts w:ascii="Segoe UI" w:hAnsi="Segoe UI" w:cs="Segoe UI"/>
          <w:color w:val="000000"/>
          <w:szCs w:val="22"/>
        </w:rPr>
        <w:t xml:space="preserve">- Honoraires syndic : </w:t>
      </w:r>
      <w:r w:rsidR="0027417F" w:rsidRPr="00E7012D">
        <w:rPr>
          <w:rFonts w:ascii="Segoe UI" w:hAnsi="Segoe UI" w:cs="Segoe UI"/>
          <w:color w:val="000000"/>
          <w:szCs w:val="22"/>
        </w:rPr>
        <w:t>46,48 € TTC</w:t>
      </w:r>
    </w:p>
    <w:p w:rsidR="0027417F" w:rsidRPr="00E7012D" w:rsidRDefault="00E7012D">
      <w:pPr>
        <w:widowControl w:val="0"/>
        <w:tabs>
          <w:tab w:val="right" w:pos="5220"/>
        </w:tabs>
        <w:jc w:val="both"/>
        <w:rPr>
          <w:rFonts w:ascii="Segoe UI" w:hAnsi="Segoe UI" w:cs="Segoe UI"/>
          <w:b/>
          <w:bCs/>
          <w:color w:val="000000"/>
          <w:szCs w:val="22"/>
        </w:rPr>
      </w:pPr>
      <w:r>
        <w:rPr>
          <w:rFonts w:ascii="Segoe UI" w:hAnsi="Segoe UI" w:cs="Segoe UI"/>
          <w:b/>
          <w:bCs/>
          <w:color w:val="000000"/>
          <w:szCs w:val="22"/>
        </w:rPr>
        <w:t xml:space="preserve">TOTAL : </w:t>
      </w:r>
      <w:r w:rsidR="0027417F" w:rsidRPr="00E7012D">
        <w:rPr>
          <w:rFonts w:ascii="Segoe UI" w:hAnsi="Segoe UI" w:cs="Segoe UI"/>
          <w:b/>
          <w:bCs/>
          <w:color w:val="000000"/>
          <w:szCs w:val="22"/>
        </w:rPr>
        <w:t>1 111,61 € TTC</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Les appels de fonds soit  1 111,61 €uros seront répartis suivant la clé « .............................. » en .............................. fois avec l’échéancier ci-après :</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13.6°) Déduction Fonds Travaux ALUR</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L'Assemblée générale décide de financer les travaux en utilisant une partie des fonds travaux à hauteur du montant disponible pour cette clé de répartition, le jour de la présente Assemblée Générale.</w:t>
      </w:r>
    </w:p>
    <w:p w:rsidR="0027417F" w:rsidRPr="00E7012D" w:rsidRDefault="0027417F">
      <w:pPr>
        <w:widowControl w:val="0"/>
        <w:jc w:val="both"/>
        <w:rPr>
          <w:rFonts w:ascii="Segoe UI" w:hAnsi="Segoe UI" w:cs="Segoe UI"/>
          <w:szCs w:val="22"/>
        </w:rPr>
      </w:pPr>
    </w:p>
    <w:p w:rsidR="0027417F" w:rsidRPr="00E7012D" w:rsidRDefault="0027417F" w:rsidP="00902AAB">
      <w:pPr>
        <w:rPr>
          <w:rFonts w:ascii="Segoe UI" w:hAnsi="Segoe UI" w:cs="Segoe UI"/>
          <w:noProof/>
          <w:szCs w:val="22"/>
          <w:lang w:val="en-GB"/>
        </w:rPr>
      </w:pPr>
    </w:p>
    <w:p w:rsidR="00E7012D" w:rsidRDefault="00E7012D" w:rsidP="00902AAB">
      <w:pPr>
        <w:rPr>
          <w:rFonts w:ascii="Segoe UI" w:hAnsi="Segoe UI" w:cs="Segoe UI"/>
          <w:b/>
          <w:noProof/>
          <w:szCs w:val="22"/>
          <w:u w:val="single"/>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14°) </w:t>
      </w:r>
      <w:r w:rsidRPr="00E7012D">
        <w:rPr>
          <w:rFonts w:ascii="Segoe UI" w:hAnsi="Segoe UI" w:cs="Segoe UI"/>
          <w:b/>
          <w:bCs/>
          <w:noProof/>
          <w:szCs w:val="22"/>
          <w:u w:val="single"/>
        </w:rPr>
        <w:t>Travaux de fourniture et pose d’un système de vidéosurveillance (achat du matériel)</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lastRenderedPageBreak/>
        <w:t>14.1°) Vote sur les travaux</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L'assemblée, après en avoir délibéré, décide d'effectuer les travaux de vidéosurveillance.</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14.2°) Choix de l'entreprise</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Documents joints : devis des entreprises candidates</w:t>
      </w:r>
    </w:p>
    <w:p w:rsidR="0027417F" w:rsidRPr="00E7012D" w:rsidRDefault="0027417F">
      <w:pPr>
        <w:widowControl w:val="0"/>
        <w:rPr>
          <w:rFonts w:ascii="Segoe UI" w:hAnsi="Segoe UI" w:cs="Segoe UI"/>
          <w:szCs w:val="22"/>
        </w:rPr>
      </w:pPr>
      <w:r w:rsidRPr="00E7012D">
        <w:rPr>
          <w:rFonts w:ascii="Segoe UI" w:hAnsi="Segoe UI" w:cs="Segoe UI"/>
          <w:szCs w:val="22"/>
        </w:rPr>
        <w:t xml:space="preserve">- Devis de ASL ELECTRICITE pour un montant de 3 084,00 € HT soit </w:t>
      </w:r>
      <w:r w:rsidRPr="00812C22">
        <w:rPr>
          <w:rFonts w:ascii="Segoe UI" w:hAnsi="Segoe UI" w:cs="Segoe UI"/>
          <w:b/>
          <w:szCs w:val="22"/>
        </w:rPr>
        <w:t>3 392,40 € TTC</w:t>
      </w:r>
    </w:p>
    <w:p w:rsidR="0027417F" w:rsidRPr="00E7012D" w:rsidRDefault="0027417F">
      <w:pPr>
        <w:widowControl w:val="0"/>
        <w:rPr>
          <w:rFonts w:ascii="Segoe UI" w:hAnsi="Segoe UI" w:cs="Segoe UI"/>
          <w:szCs w:val="22"/>
        </w:rPr>
      </w:pPr>
      <w:r w:rsidRPr="00E7012D">
        <w:rPr>
          <w:rFonts w:ascii="Segoe UI" w:hAnsi="Segoe UI" w:cs="Segoe UI"/>
          <w:szCs w:val="22"/>
        </w:rPr>
        <w:t xml:space="preserve">- Devis de AU DOIGT ET A L'OEIL pour un montant de 2 700,00 € HT soit </w:t>
      </w:r>
      <w:r w:rsidRPr="00812C22">
        <w:rPr>
          <w:rFonts w:ascii="Segoe UI" w:hAnsi="Segoe UI" w:cs="Segoe UI"/>
          <w:b/>
          <w:szCs w:val="22"/>
        </w:rPr>
        <w:t>2 970,00 € TTC</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L'Assemblée générale procède au choix de l'entreprise chargée d'exécuter les travaux votés ci-dessus.</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ASL ELECTRICITE</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 xml:space="preserve">L'assemblée générale décide de confier l'exécution des travaux à la société ASL ELECTRICITE pour un montant de 3 084,00 € HT, soit </w:t>
      </w:r>
      <w:r w:rsidRPr="00812C22">
        <w:rPr>
          <w:rFonts w:ascii="Segoe UI" w:hAnsi="Segoe UI" w:cs="Segoe UI"/>
          <w:b/>
          <w:color w:val="000000"/>
          <w:szCs w:val="22"/>
        </w:rPr>
        <w:t>3 392,40 € TTC</w:t>
      </w:r>
      <w:r w:rsidRPr="00E7012D">
        <w:rPr>
          <w:rFonts w:ascii="Segoe UI" w:hAnsi="Segoe UI" w:cs="Segoe UI"/>
          <w:color w:val="000000"/>
          <w:szCs w:val="22"/>
        </w:rPr>
        <w:t>.</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AU DOIGT ET A L'OEIL</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 xml:space="preserve">L'assemblée générale décide de confier l'exécution des travaux à la société AU DOIGT ET A L'OEIL pour un montant de 2 700,00 € HT, soit </w:t>
      </w:r>
      <w:r w:rsidRPr="00812C22">
        <w:rPr>
          <w:rFonts w:ascii="Segoe UI" w:hAnsi="Segoe UI" w:cs="Segoe UI"/>
          <w:b/>
          <w:color w:val="000000"/>
          <w:szCs w:val="22"/>
        </w:rPr>
        <w:t>2 970,00 € TTC</w:t>
      </w:r>
      <w:r w:rsidRPr="00E7012D">
        <w:rPr>
          <w:rFonts w:ascii="Segoe UI" w:hAnsi="Segoe UI" w:cs="Segoe UI"/>
          <w:color w:val="000000"/>
          <w:szCs w:val="22"/>
        </w:rPr>
        <w:t>.</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14.3°) Délégation de pouvoir au Conseil Syndical</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Après décompte des votes, l'Assemblée Générale décide de mandater le conseil syndical pour choisir la société et vote un budget d’un montant de</w:t>
      </w:r>
      <w:r w:rsidR="00812C22">
        <w:rPr>
          <w:rFonts w:ascii="Segoe UI" w:hAnsi="Segoe UI" w:cs="Segoe UI"/>
          <w:color w:val="000000"/>
          <w:szCs w:val="22"/>
        </w:rPr>
        <w:t xml:space="preserve"> 3 392,40 €</w:t>
      </w:r>
      <w:r w:rsidRPr="00E7012D">
        <w:rPr>
          <w:rFonts w:ascii="Segoe UI" w:hAnsi="Segoe UI" w:cs="Segoe UI"/>
          <w:color w:val="000000"/>
          <w:szCs w:val="22"/>
        </w:rPr>
        <w:t xml:space="preserve"> HT, soit </w:t>
      </w:r>
      <w:r w:rsidRPr="00812C22">
        <w:rPr>
          <w:rFonts w:ascii="Segoe UI" w:hAnsi="Segoe UI" w:cs="Segoe UI"/>
          <w:b/>
          <w:color w:val="000000"/>
          <w:szCs w:val="22"/>
        </w:rPr>
        <w:t>3 731,64</w:t>
      </w:r>
      <w:r w:rsidR="00812C22" w:rsidRPr="00812C22">
        <w:rPr>
          <w:rFonts w:ascii="Segoe UI" w:hAnsi="Segoe UI" w:cs="Segoe UI"/>
          <w:b/>
          <w:bCs/>
          <w:color w:val="000000"/>
          <w:szCs w:val="22"/>
        </w:rPr>
        <w:t xml:space="preserve"> €</w:t>
      </w:r>
      <w:r w:rsidRPr="00812C22">
        <w:rPr>
          <w:rFonts w:ascii="Segoe UI" w:hAnsi="Segoe UI" w:cs="Segoe UI"/>
          <w:b/>
          <w:bCs/>
          <w:color w:val="000000"/>
          <w:szCs w:val="22"/>
        </w:rPr>
        <w:t xml:space="preserve"> TTC</w:t>
      </w:r>
      <w:r w:rsidRPr="00E7012D">
        <w:rPr>
          <w:rFonts w:ascii="Segoe UI" w:hAnsi="Segoe UI" w:cs="Segoe UI"/>
          <w:color w:val="000000"/>
          <w:szCs w:val="22"/>
        </w:rPr>
        <w:t>.</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14.4°) Honoraires syndic</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L’assemblée générale prend acte que les honoraires du syndic s’élèvent à 4,00 % sur 3 3</w:t>
      </w:r>
      <w:r w:rsidR="00812C22">
        <w:rPr>
          <w:rFonts w:ascii="Segoe UI" w:hAnsi="Segoe UI" w:cs="Segoe UI"/>
          <w:color w:val="000000"/>
          <w:szCs w:val="22"/>
        </w:rPr>
        <w:t xml:space="preserve">92,40 </w:t>
      </w:r>
      <w:proofErr w:type="spellStart"/>
      <w:r w:rsidR="00812C22">
        <w:rPr>
          <w:rFonts w:ascii="Segoe UI" w:hAnsi="Segoe UI" w:cs="Segoe UI"/>
          <w:color w:val="000000"/>
          <w:szCs w:val="22"/>
        </w:rPr>
        <w:t>€uros</w:t>
      </w:r>
      <w:proofErr w:type="spellEnd"/>
      <w:r w:rsidR="00812C22">
        <w:rPr>
          <w:rFonts w:ascii="Segoe UI" w:hAnsi="Segoe UI" w:cs="Segoe UI"/>
          <w:color w:val="000000"/>
          <w:szCs w:val="22"/>
        </w:rPr>
        <w:t xml:space="preserve"> HT soit 135,70 €</w:t>
      </w:r>
      <w:r w:rsidRPr="00E7012D">
        <w:rPr>
          <w:rFonts w:ascii="Segoe UI" w:hAnsi="Segoe UI" w:cs="Segoe UI"/>
          <w:color w:val="000000"/>
          <w:szCs w:val="22"/>
        </w:rPr>
        <w:t xml:space="preserve"> HT soit </w:t>
      </w:r>
      <w:r w:rsidR="00812C22" w:rsidRPr="00812C22">
        <w:rPr>
          <w:rFonts w:ascii="Segoe UI" w:hAnsi="Segoe UI" w:cs="Segoe UI"/>
          <w:b/>
          <w:bCs/>
          <w:color w:val="000000"/>
          <w:szCs w:val="22"/>
        </w:rPr>
        <w:t>162,84 €</w:t>
      </w:r>
      <w:r w:rsidRPr="00812C22">
        <w:rPr>
          <w:rFonts w:ascii="Segoe UI" w:hAnsi="Segoe UI" w:cs="Segoe UI"/>
          <w:b/>
          <w:bCs/>
          <w:color w:val="000000"/>
          <w:szCs w:val="22"/>
        </w:rPr>
        <w:t xml:space="preserve"> </w:t>
      </w:r>
      <w:r w:rsidRPr="00812C22">
        <w:rPr>
          <w:rFonts w:ascii="Segoe UI" w:hAnsi="Segoe UI" w:cs="Segoe UI"/>
          <w:b/>
          <w:color w:val="000000"/>
          <w:szCs w:val="22"/>
        </w:rPr>
        <w:t>TTC</w:t>
      </w:r>
      <w:r w:rsidRPr="00E7012D">
        <w:rPr>
          <w:rFonts w:ascii="Segoe UI" w:hAnsi="Segoe UI" w:cs="Segoe UI"/>
          <w:color w:val="000000"/>
          <w:szCs w:val="22"/>
        </w:rPr>
        <w:t xml:space="preserve"> comme énoncé au contrat de syndic.</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14.5°) Appels de fonds</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Le récapitulatif du coût des travaux ci-dessus s’établit comme suit :</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tabs>
          <w:tab w:val="right" w:pos="5220"/>
        </w:tabs>
        <w:jc w:val="both"/>
        <w:rPr>
          <w:rFonts w:ascii="Segoe UI" w:hAnsi="Segoe UI" w:cs="Segoe UI"/>
          <w:color w:val="000000"/>
          <w:szCs w:val="22"/>
        </w:rPr>
      </w:pPr>
      <w:r w:rsidRPr="00E7012D">
        <w:rPr>
          <w:rFonts w:ascii="Segoe UI" w:hAnsi="Segoe UI" w:cs="Segoe UI"/>
          <w:color w:val="000000"/>
          <w:szCs w:val="22"/>
        </w:rPr>
        <w:t>-</w:t>
      </w:r>
      <w:r w:rsidR="00812C22">
        <w:rPr>
          <w:rFonts w:ascii="Segoe UI" w:hAnsi="Segoe UI" w:cs="Segoe UI"/>
          <w:color w:val="000000"/>
          <w:szCs w:val="22"/>
        </w:rPr>
        <w:t xml:space="preserve"> Travaux de vidéosurveillance : </w:t>
      </w:r>
      <w:r w:rsidRPr="00E7012D">
        <w:rPr>
          <w:rFonts w:ascii="Segoe UI" w:hAnsi="Segoe UI" w:cs="Segoe UI"/>
          <w:color w:val="000000"/>
          <w:szCs w:val="22"/>
        </w:rPr>
        <w:t>3 731,64 € TTC</w:t>
      </w:r>
    </w:p>
    <w:p w:rsidR="0027417F" w:rsidRPr="00E7012D" w:rsidRDefault="00812C22">
      <w:pPr>
        <w:widowControl w:val="0"/>
        <w:tabs>
          <w:tab w:val="right" w:pos="5220"/>
        </w:tabs>
        <w:jc w:val="both"/>
        <w:rPr>
          <w:rFonts w:ascii="Segoe UI" w:hAnsi="Segoe UI" w:cs="Segoe UI"/>
          <w:color w:val="000000"/>
          <w:szCs w:val="22"/>
        </w:rPr>
      </w:pPr>
      <w:r>
        <w:rPr>
          <w:rFonts w:ascii="Segoe UI" w:hAnsi="Segoe UI" w:cs="Segoe UI"/>
          <w:color w:val="000000"/>
          <w:szCs w:val="22"/>
        </w:rPr>
        <w:t xml:space="preserve">- Honoraires syndic : </w:t>
      </w:r>
      <w:r w:rsidR="0027417F" w:rsidRPr="00E7012D">
        <w:rPr>
          <w:rFonts w:ascii="Segoe UI" w:hAnsi="Segoe UI" w:cs="Segoe UI"/>
          <w:color w:val="000000"/>
          <w:szCs w:val="22"/>
        </w:rPr>
        <w:t>162,84 € TTC</w:t>
      </w:r>
    </w:p>
    <w:p w:rsidR="0027417F" w:rsidRPr="00E7012D" w:rsidRDefault="0027417F">
      <w:pPr>
        <w:widowControl w:val="0"/>
        <w:tabs>
          <w:tab w:val="right" w:pos="5220"/>
        </w:tabs>
        <w:jc w:val="both"/>
        <w:rPr>
          <w:rFonts w:ascii="Segoe UI" w:hAnsi="Segoe UI" w:cs="Segoe UI"/>
          <w:b/>
          <w:bCs/>
          <w:color w:val="000000"/>
          <w:szCs w:val="22"/>
        </w:rPr>
      </w:pPr>
      <w:r w:rsidRPr="00E7012D">
        <w:rPr>
          <w:rFonts w:ascii="Segoe UI" w:hAnsi="Segoe UI" w:cs="Segoe UI"/>
          <w:b/>
          <w:bCs/>
          <w:color w:val="000000"/>
          <w:szCs w:val="22"/>
        </w:rPr>
        <w:t>TOTAL</w:t>
      </w:r>
      <w:r w:rsidR="00812C22">
        <w:rPr>
          <w:rFonts w:ascii="Segoe UI" w:hAnsi="Segoe UI" w:cs="Segoe UI"/>
          <w:b/>
          <w:bCs/>
          <w:color w:val="000000"/>
          <w:szCs w:val="22"/>
        </w:rPr>
        <w:t xml:space="preserve"> : </w:t>
      </w:r>
      <w:r w:rsidRPr="00E7012D">
        <w:rPr>
          <w:rFonts w:ascii="Segoe UI" w:hAnsi="Segoe UI" w:cs="Segoe UI"/>
          <w:b/>
          <w:bCs/>
          <w:color w:val="000000"/>
          <w:szCs w:val="22"/>
        </w:rPr>
        <w:t>3 894,48 € TTC</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Les appels de fonds soit  3 894,48 €uros seront répartis suivant la clé « .............................. » en .............................. fois avec l’échéancier ci-après :</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w:t>
      </w:r>
    </w:p>
    <w:p w:rsidR="0027417F" w:rsidRPr="00E7012D" w:rsidRDefault="0027417F" w:rsidP="00902AAB">
      <w:pPr>
        <w:rPr>
          <w:rFonts w:ascii="Segoe UI" w:hAnsi="Segoe UI" w:cs="Segoe UI"/>
          <w:noProof/>
          <w:szCs w:val="22"/>
          <w:lang w:val="en-GB"/>
        </w:rPr>
      </w:pPr>
    </w:p>
    <w:p w:rsidR="00812C22" w:rsidRDefault="00812C22" w:rsidP="00902AAB">
      <w:pPr>
        <w:rPr>
          <w:rFonts w:ascii="Segoe UI" w:hAnsi="Segoe UI" w:cs="Segoe UI"/>
          <w:b/>
          <w:bCs/>
          <w:noProof/>
          <w:szCs w:val="22"/>
          <w:u w:val="single"/>
          <w:lang w:val="en-GB"/>
        </w:rPr>
      </w:pPr>
    </w:p>
    <w:p w:rsidR="00812C22" w:rsidRDefault="00812C22" w:rsidP="00902AAB">
      <w:pPr>
        <w:rPr>
          <w:rFonts w:ascii="Segoe UI" w:hAnsi="Segoe UI" w:cs="Segoe UI"/>
          <w:b/>
          <w:bCs/>
          <w:noProof/>
          <w:szCs w:val="22"/>
          <w:u w:val="single"/>
          <w:lang w:val="en-GB"/>
        </w:rPr>
      </w:pPr>
    </w:p>
    <w:p w:rsidR="00812C22" w:rsidRDefault="00812C22" w:rsidP="00902AAB">
      <w:pPr>
        <w:rPr>
          <w:rFonts w:ascii="Segoe UI" w:hAnsi="Segoe UI" w:cs="Segoe UI"/>
          <w:b/>
          <w:bCs/>
          <w:noProof/>
          <w:szCs w:val="22"/>
          <w:u w:val="single"/>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14.6°) Déduction Fonds Travaux ALUR</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lastRenderedPageBreak/>
        <w:t>L'Assemblée générale décide de financer les travaux en utilisant une partie des fonds travaux à hauteur du montant disponible pour cette clé de répartition, le jour de la présente Assemblée Générale.</w:t>
      </w:r>
    </w:p>
    <w:p w:rsidR="0027417F" w:rsidRPr="00E7012D" w:rsidRDefault="0027417F">
      <w:pPr>
        <w:widowControl w:val="0"/>
        <w:jc w:val="both"/>
        <w:rPr>
          <w:rFonts w:ascii="Segoe UI" w:hAnsi="Segoe UI" w:cs="Segoe UI"/>
          <w:szCs w:val="22"/>
        </w:rPr>
      </w:pP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15°) </w:t>
      </w:r>
      <w:r w:rsidRPr="00E7012D">
        <w:rPr>
          <w:rFonts w:ascii="Segoe UI" w:hAnsi="Segoe UI" w:cs="Segoe UI"/>
          <w:b/>
          <w:bCs/>
          <w:noProof/>
          <w:szCs w:val="22"/>
          <w:u w:val="single"/>
        </w:rPr>
        <w:t>Travaux de fourniture et pose d’un système de vidéosurveillance (location du matériel)</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15.1°) Vote sur les travaux</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L'assemblée, après en avoir délibéré, décide d'effectuer les travaux de vidéosurveillance.</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15.2°) Choix de l'entreprise</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Documents joints : devis des entreprises candidates</w:t>
      </w:r>
    </w:p>
    <w:p w:rsidR="0027417F" w:rsidRPr="00812C22" w:rsidRDefault="0027417F">
      <w:pPr>
        <w:widowControl w:val="0"/>
        <w:rPr>
          <w:rFonts w:ascii="Segoe UI" w:hAnsi="Segoe UI" w:cs="Segoe UI"/>
          <w:b/>
          <w:szCs w:val="22"/>
        </w:rPr>
      </w:pPr>
      <w:r w:rsidRPr="00E7012D">
        <w:rPr>
          <w:rFonts w:ascii="Segoe UI" w:hAnsi="Segoe UI" w:cs="Segoe UI"/>
          <w:szCs w:val="22"/>
        </w:rPr>
        <w:t xml:space="preserve">- Devis de VIDEO CONSULT pour un montant de 165,83 € HT soit </w:t>
      </w:r>
      <w:r w:rsidRPr="00812C22">
        <w:rPr>
          <w:rFonts w:ascii="Segoe UI" w:hAnsi="Segoe UI" w:cs="Segoe UI"/>
          <w:b/>
          <w:szCs w:val="22"/>
        </w:rPr>
        <w:t>199,00 € TTC</w:t>
      </w:r>
      <w:r w:rsidR="00812C22">
        <w:rPr>
          <w:rFonts w:ascii="Segoe UI" w:hAnsi="Segoe UI" w:cs="Segoe UI"/>
          <w:b/>
          <w:szCs w:val="22"/>
        </w:rPr>
        <w:t xml:space="preserve"> / mois.</w:t>
      </w:r>
    </w:p>
    <w:p w:rsidR="0027417F" w:rsidRPr="00812C22" w:rsidRDefault="0027417F">
      <w:pPr>
        <w:widowControl w:val="0"/>
        <w:rPr>
          <w:rFonts w:ascii="Segoe UI" w:hAnsi="Segoe UI" w:cs="Segoe UI"/>
          <w:b/>
          <w:szCs w:val="22"/>
        </w:rPr>
      </w:pPr>
      <w:r w:rsidRPr="00E7012D">
        <w:rPr>
          <w:rFonts w:ascii="Segoe UI" w:hAnsi="Segoe UI" w:cs="Segoe UI"/>
          <w:szCs w:val="22"/>
        </w:rPr>
        <w:t xml:space="preserve">- Devis de EYE TECH pour un montant de 150,00 € HT soit </w:t>
      </w:r>
      <w:r w:rsidRPr="00812C22">
        <w:rPr>
          <w:rFonts w:ascii="Segoe UI" w:hAnsi="Segoe UI" w:cs="Segoe UI"/>
          <w:b/>
          <w:szCs w:val="22"/>
        </w:rPr>
        <w:t>180,00 € TTC</w:t>
      </w:r>
      <w:r w:rsidR="00812C22">
        <w:rPr>
          <w:rFonts w:ascii="Segoe UI" w:hAnsi="Segoe UI" w:cs="Segoe UI"/>
          <w:b/>
          <w:szCs w:val="22"/>
        </w:rPr>
        <w:t xml:space="preserve"> / mois.</w:t>
      </w:r>
    </w:p>
    <w:p w:rsidR="0027417F" w:rsidRPr="00E7012D" w:rsidRDefault="0027417F">
      <w:pPr>
        <w:widowControl w:val="0"/>
        <w:jc w:val="both"/>
        <w:rPr>
          <w:rFonts w:ascii="Segoe UI" w:hAnsi="Segoe UI" w:cs="Segoe UI"/>
          <w:color w:val="000000"/>
          <w:szCs w:val="22"/>
        </w:rPr>
      </w:pP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L'Assemblée générale procède au choix de l'entreprise chargée d'exécuter les travaux votés ci-dessus.</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VIDEO CONSULT</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rPr>
          <w:rFonts w:ascii="Segoe UI" w:hAnsi="Segoe UI" w:cs="Segoe UI"/>
          <w:szCs w:val="22"/>
        </w:rPr>
      </w:pPr>
      <w:r w:rsidRPr="00E7012D">
        <w:rPr>
          <w:rFonts w:ascii="Segoe UI" w:hAnsi="Segoe UI" w:cs="Segoe UI"/>
          <w:color w:val="000000"/>
          <w:szCs w:val="22"/>
        </w:rPr>
        <w:t xml:space="preserve">L'ensemble du matériel est installé et mis à disposition pour un loyer de </w:t>
      </w:r>
      <w:r w:rsidRPr="00812C22">
        <w:rPr>
          <w:rFonts w:ascii="Segoe UI" w:hAnsi="Segoe UI" w:cs="Segoe UI"/>
          <w:b/>
          <w:color w:val="000000"/>
          <w:szCs w:val="22"/>
        </w:rPr>
        <w:t>199,00 € TTC / mois</w:t>
      </w:r>
      <w:r w:rsidRPr="00E7012D">
        <w:rPr>
          <w:rFonts w:ascii="Segoe UI" w:hAnsi="Segoe UI" w:cs="Segoe UI"/>
          <w:color w:val="000000"/>
          <w:szCs w:val="22"/>
        </w:rPr>
        <w:t>.</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EYE TECH</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rPr>
          <w:rFonts w:ascii="Segoe UI" w:hAnsi="Segoe UI" w:cs="Segoe UI"/>
          <w:szCs w:val="22"/>
        </w:rPr>
      </w:pPr>
      <w:r w:rsidRPr="00E7012D">
        <w:rPr>
          <w:rFonts w:ascii="Segoe UI" w:hAnsi="Segoe UI" w:cs="Segoe UI"/>
          <w:color w:val="000000"/>
          <w:szCs w:val="22"/>
        </w:rPr>
        <w:t xml:space="preserve">L'ensemble du matériel est installé et mis à disposition pour un loyer de </w:t>
      </w:r>
      <w:r w:rsidRPr="00812C22">
        <w:rPr>
          <w:rFonts w:ascii="Segoe UI" w:hAnsi="Segoe UI" w:cs="Segoe UI"/>
          <w:b/>
          <w:color w:val="000000"/>
          <w:szCs w:val="22"/>
        </w:rPr>
        <w:t>180 € TTC / mois</w:t>
      </w:r>
      <w:r w:rsidRPr="00E7012D">
        <w:rPr>
          <w:rFonts w:ascii="Segoe UI" w:hAnsi="Segoe UI" w:cs="Segoe UI"/>
          <w:color w:val="000000"/>
          <w:szCs w:val="22"/>
        </w:rPr>
        <w:t>.</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15.3°) Délégation de pouvoir au Conseil Syndical</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pPr>
        <w:widowControl w:val="0"/>
        <w:jc w:val="both"/>
        <w:rPr>
          <w:rFonts w:ascii="Segoe UI" w:hAnsi="Segoe UI" w:cs="Segoe UI"/>
          <w:color w:val="000000"/>
          <w:szCs w:val="22"/>
        </w:rPr>
      </w:pPr>
      <w:r w:rsidRPr="00E7012D">
        <w:rPr>
          <w:rFonts w:ascii="Segoe UI" w:hAnsi="Segoe UI" w:cs="Segoe UI"/>
          <w:color w:val="000000"/>
          <w:szCs w:val="22"/>
        </w:rPr>
        <w:t>Après décompte des votes, l'Assemblée Générale décide de mandater le conseil syndical pour choisir la société et vote un bud</w:t>
      </w:r>
      <w:r w:rsidR="00812C22">
        <w:rPr>
          <w:rFonts w:ascii="Segoe UI" w:hAnsi="Segoe UI" w:cs="Segoe UI"/>
          <w:color w:val="000000"/>
          <w:szCs w:val="22"/>
        </w:rPr>
        <w:t>get d’un montant de 165,83 €</w:t>
      </w:r>
      <w:r w:rsidRPr="00E7012D">
        <w:rPr>
          <w:rFonts w:ascii="Segoe UI" w:hAnsi="Segoe UI" w:cs="Segoe UI"/>
          <w:color w:val="000000"/>
          <w:szCs w:val="22"/>
        </w:rPr>
        <w:t xml:space="preserve"> HT, soit </w:t>
      </w:r>
      <w:r w:rsidRPr="00812C22">
        <w:rPr>
          <w:rFonts w:ascii="Segoe UI" w:hAnsi="Segoe UI" w:cs="Segoe UI"/>
          <w:b/>
          <w:color w:val="000000"/>
          <w:szCs w:val="22"/>
        </w:rPr>
        <w:t>182,41</w:t>
      </w:r>
      <w:r w:rsidR="00812C22" w:rsidRPr="00812C22">
        <w:rPr>
          <w:rFonts w:ascii="Segoe UI" w:hAnsi="Segoe UI" w:cs="Segoe UI"/>
          <w:b/>
          <w:bCs/>
          <w:color w:val="000000"/>
          <w:szCs w:val="22"/>
        </w:rPr>
        <w:t xml:space="preserve"> €</w:t>
      </w:r>
      <w:r w:rsidRPr="00812C22">
        <w:rPr>
          <w:rFonts w:ascii="Segoe UI" w:hAnsi="Segoe UI" w:cs="Segoe UI"/>
          <w:b/>
          <w:bCs/>
          <w:color w:val="000000"/>
          <w:szCs w:val="22"/>
        </w:rPr>
        <w:t xml:space="preserve"> TTC</w:t>
      </w:r>
      <w:r w:rsidRPr="00E7012D">
        <w:rPr>
          <w:rFonts w:ascii="Segoe UI" w:hAnsi="Segoe UI" w:cs="Segoe UI"/>
          <w:color w:val="000000"/>
          <w:szCs w:val="22"/>
        </w:rPr>
        <w:t>.</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15.4°) Honoraires syndic</w:t>
      </w:r>
    </w:p>
    <w:p w:rsidR="0027417F" w:rsidRPr="00E7012D" w:rsidRDefault="0027417F" w:rsidP="00902AAB">
      <w:pPr>
        <w:rPr>
          <w:rFonts w:ascii="Segoe UI" w:hAnsi="Segoe UI" w:cs="Segoe UI"/>
          <w:i/>
          <w:iCs/>
          <w:noProof/>
          <w:szCs w:val="22"/>
        </w:rPr>
      </w:pPr>
      <w:r w:rsidRPr="00E7012D">
        <w:rPr>
          <w:rFonts w:ascii="Segoe UI" w:hAnsi="Segoe UI" w:cs="Segoe UI"/>
          <w:i/>
          <w:iCs/>
          <w:noProof/>
          <w:szCs w:val="22"/>
        </w:rPr>
        <w:t>(article 25.1)</w:t>
      </w:r>
    </w:p>
    <w:p w:rsidR="0027417F" w:rsidRPr="00E7012D" w:rsidRDefault="0027417F" w:rsidP="00902AAB">
      <w:pPr>
        <w:rPr>
          <w:rFonts w:ascii="Segoe UI" w:hAnsi="Segoe UI" w:cs="Segoe UI"/>
          <w:noProof/>
          <w:szCs w:val="22"/>
        </w:rPr>
      </w:pPr>
    </w:p>
    <w:p w:rsidR="0027417F" w:rsidRPr="00E7012D" w:rsidRDefault="0027417F">
      <w:pPr>
        <w:widowControl w:val="0"/>
        <w:jc w:val="both"/>
        <w:rPr>
          <w:rFonts w:ascii="Segoe UI" w:hAnsi="Segoe UI" w:cs="Segoe UI"/>
          <w:szCs w:val="22"/>
        </w:rPr>
      </w:pPr>
      <w:r w:rsidRPr="00E7012D">
        <w:rPr>
          <w:rFonts w:ascii="Segoe UI" w:hAnsi="Segoe UI" w:cs="Segoe UI"/>
          <w:color w:val="000000"/>
          <w:szCs w:val="22"/>
        </w:rPr>
        <w:t>L’assemblée générale prend acte que les honoraires du syndic s’élèvent à 4,00 % sur</w:t>
      </w:r>
      <w:r w:rsidR="00812C22">
        <w:rPr>
          <w:rFonts w:ascii="Segoe UI" w:hAnsi="Segoe UI" w:cs="Segoe UI"/>
          <w:color w:val="000000"/>
          <w:szCs w:val="22"/>
        </w:rPr>
        <w:t xml:space="preserve"> 165,83 € HT soit 6,63 €</w:t>
      </w:r>
      <w:r w:rsidRPr="00E7012D">
        <w:rPr>
          <w:rFonts w:ascii="Segoe UI" w:hAnsi="Segoe UI" w:cs="Segoe UI"/>
          <w:color w:val="000000"/>
          <w:szCs w:val="22"/>
        </w:rPr>
        <w:t xml:space="preserve"> HT soit </w:t>
      </w:r>
      <w:r w:rsidR="00812C22" w:rsidRPr="00812C22">
        <w:rPr>
          <w:rFonts w:ascii="Segoe UI" w:hAnsi="Segoe UI" w:cs="Segoe UI"/>
          <w:b/>
          <w:bCs/>
          <w:color w:val="000000"/>
          <w:szCs w:val="22"/>
        </w:rPr>
        <w:t>7,96 €</w:t>
      </w:r>
      <w:r w:rsidRPr="00812C22">
        <w:rPr>
          <w:rFonts w:ascii="Segoe UI" w:hAnsi="Segoe UI" w:cs="Segoe UI"/>
          <w:b/>
          <w:bCs/>
          <w:color w:val="000000"/>
          <w:szCs w:val="22"/>
        </w:rPr>
        <w:t xml:space="preserve"> </w:t>
      </w:r>
      <w:r w:rsidRPr="00812C22">
        <w:rPr>
          <w:rFonts w:ascii="Segoe UI" w:hAnsi="Segoe UI" w:cs="Segoe UI"/>
          <w:b/>
          <w:color w:val="000000"/>
          <w:szCs w:val="22"/>
        </w:rPr>
        <w:t>TTC</w:t>
      </w:r>
      <w:r w:rsidRPr="00E7012D">
        <w:rPr>
          <w:rFonts w:ascii="Segoe UI" w:hAnsi="Segoe UI" w:cs="Segoe UI"/>
          <w:color w:val="000000"/>
          <w:szCs w:val="22"/>
        </w:rPr>
        <w:t xml:space="preserve"> comme énoncé au contrat de syndic.</w:t>
      </w:r>
    </w:p>
    <w:p w:rsidR="0027417F" w:rsidRPr="00E7012D" w:rsidRDefault="0027417F" w:rsidP="00902AAB">
      <w:pPr>
        <w:rPr>
          <w:rFonts w:ascii="Segoe UI" w:hAnsi="Segoe UI" w:cs="Segoe UI"/>
          <w:noProof/>
          <w:szCs w:val="22"/>
          <w:lang w:val="en-GB"/>
        </w:rPr>
      </w:pPr>
    </w:p>
    <w:p w:rsidR="00812C22" w:rsidRDefault="00812C22" w:rsidP="00902AAB">
      <w:pPr>
        <w:rPr>
          <w:rFonts w:ascii="Segoe UI" w:hAnsi="Segoe UI" w:cs="Segoe UI"/>
          <w:b/>
          <w:noProof/>
          <w:szCs w:val="22"/>
          <w:u w:val="single"/>
        </w:rPr>
      </w:pPr>
    </w:p>
    <w:p w:rsidR="00812C22" w:rsidRDefault="00812C22" w:rsidP="00902AAB">
      <w:pPr>
        <w:rPr>
          <w:rFonts w:ascii="Segoe UI" w:hAnsi="Segoe UI" w:cs="Segoe UI"/>
          <w:b/>
          <w:noProof/>
          <w:szCs w:val="22"/>
          <w:u w:val="single"/>
        </w:rPr>
      </w:pPr>
    </w:p>
    <w:p w:rsidR="00812C22" w:rsidRDefault="00812C22" w:rsidP="00902AAB">
      <w:pPr>
        <w:rPr>
          <w:rFonts w:ascii="Segoe UI" w:hAnsi="Segoe UI" w:cs="Segoe UI"/>
          <w:b/>
          <w:noProof/>
          <w:szCs w:val="22"/>
          <w:u w:val="single"/>
        </w:rPr>
      </w:pPr>
    </w:p>
    <w:p w:rsidR="00812C22" w:rsidRDefault="00812C22" w:rsidP="00902AAB">
      <w:pPr>
        <w:rPr>
          <w:rFonts w:ascii="Segoe UI" w:hAnsi="Segoe UI" w:cs="Segoe UI"/>
          <w:b/>
          <w:noProof/>
          <w:szCs w:val="22"/>
          <w:u w:val="single"/>
        </w:rPr>
      </w:pPr>
    </w:p>
    <w:p w:rsidR="00812C22" w:rsidRDefault="00812C22" w:rsidP="00902AAB">
      <w:pPr>
        <w:rPr>
          <w:rFonts w:ascii="Segoe UI" w:hAnsi="Segoe UI" w:cs="Segoe UI"/>
          <w:b/>
          <w:noProof/>
          <w:szCs w:val="22"/>
          <w:u w:val="single"/>
        </w:rPr>
      </w:pPr>
    </w:p>
    <w:p w:rsidR="00812C22" w:rsidRDefault="00812C22" w:rsidP="00902AAB">
      <w:pPr>
        <w:rPr>
          <w:rFonts w:ascii="Segoe UI" w:hAnsi="Segoe UI" w:cs="Segoe UI"/>
          <w:b/>
          <w:noProof/>
          <w:szCs w:val="22"/>
          <w:u w:val="single"/>
        </w:rPr>
      </w:pPr>
    </w:p>
    <w:p w:rsidR="00812C22" w:rsidRDefault="00812C22" w:rsidP="00902AAB">
      <w:pPr>
        <w:rPr>
          <w:rFonts w:ascii="Segoe UI" w:hAnsi="Segoe UI" w:cs="Segoe UI"/>
          <w:b/>
          <w:noProof/>
          <w:szCs w:val="22"/>
          <w:u w:val="single"/>
        </w:rPr>
      </w:pPr>
    </w:p>
    <w:p w:rsidR="00812C22" w:rsidRDefault="00812C22" w:rsidP="00902AAB">
      <w:pPr>
        <w:rPr>
          <w:rFonts w:ascii="Segoe UI" w:hAnsi="Segoe UI" w:cs="Segoe UI"/>
          <w:b/>
          <w:noProof/>
          <w:szCs w:val="22"/>
          <w:u w:val="single"/>
        </w:rPr>
      </w:pPr>
    </w:p>
    <w:p w:rsidR="00812C22" w:rsidRDefault="00812C22" w:rsidP="00902AAB">
      <w:pPr>
        <w:rPr>
          <w:rFonts w:ascii="Segoe UI" w:hAnsi="Segoe UI" w:cs="Segoe UI"/>
          <w:b/>
          <w:noProof/>
          <w:szCs w:val="22"/>
          <w:u w:val="single"/>
        </w:rPr>
      </w:pPr>
    </w:p>
    <w:p w:rsidR="00812C22" w:rsidRDefault="00812C22" w:rsidP="00902AAB">
      <w:pPr>
        <w:rPr>
          <w:rFonts w:ascii="Segoe UI" w:hAnsi="Segoe UI" w:cs="Segoe UI"/>
          <w:b/>
          <w:noProof/>
          <w:szCs w:val="22"/>
          <w:u w:val="single"/>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16°) </w:t>
      </w:r>
      <w:r w:rsidRPr="00E7012D">
        <w:rPr>
          <w:rFonts w:ascii="Segoe UI" w:hAnsi="Segoe UI" w:cs="Segoe UI"/>
          <w:b/>
          <w:bCs/>
          <w:noProof/>
          <w:szCs w:val="22"/>
          <w:u w:val="single"/>
        </w:rPr>
        <w:t>Informations diverses</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lastRenderedPageBreak/>
        <w:t>16.1°) Accès à la dématérialisation</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(Sans vote)</w:t>
      </w:r>
    </w:p>
    <w:p w:rsidR="0027417F" w:rsidRPr="00E7012D" w:rsidRDefault="0027417F">
      <w:pPr>
        <w:rPr>
          <w:rFonts w:ascii="Segoe UI" w:hAnsi="Segoe UI" w:cs="Segoe UI"/>
          <w:color w:val="000000"/>
          <w:szCs w:val="22"/>
        </w:rPr>
      </w:pPr>
      <w:r w:rsidRPr="00E7012D">
        <w:rPr>
          <w:rFonts w:ascii="Segoe UI" w:hAnsi="Segoe UI" w:cs="Segoe UI"/>
          <w:color w:val="000000"/>
          <w:szCs w:val="22"/>
        </w:rPr>
        <w:t>Dans un contexte d’augmentation continue des frais postaux, nous vous rappelons que vous avez la possibilité d’opter pour la dématérialisation de vos documents.</w:t>
      </w:r>
    </w:p>
    <w:p w:rsidR="0027417F" w:rsidRPr="00E7012D" w:rsidRDefault="0027417F">
      <w:pPr>
        <w:rPr>
          <w:rFonts w:ascii="Segoe UI" w:hAnsi="Segoe UI" w:cs="Segoe UI"/>
          <w:color w:val="000000"/>
          <w:szCs w:val="22"/>
        </w:rPr>
      </w:pPr>
    </w:p>
    <w:p w:rsidR="0027417F" w:rsidRPr="00E7012D" w:rsidRDefault="0027417F">
      <w:pPr>
        <w:rPr>
          <w:rFonts w:ascii="Segoe UI" w:hAnsi="Segoe UI" w:cs="Segoe UI"/>
          <w:color w:val="000000"/>
          <w:szCs w:val="22"/>
        </w:rPr>
      </w:pPr>
      <w:r w:rsidRPr="00E7012D">
        <w:rPr>
          <w:rFonts w:ascii="Segoe UI" w:hAnsi="Segoe UI" w:cs="Segoe UI"/>
          <w:color w:val="000000"/>
          <w:szCs w:val="22"/>
        </w:rPr>
        <w:t>Ce mode de transmission vous permet :</w:t>
      </w:r>
    </w:p>
    <w:p w:rsidR="0027417F" w:rsidRPr="00E7012D" w:rsidRDefault="0027417F">
      <w:pPr>
        <w:widowControl w:val="0"/>
        <w:ind w:left="720" w:hanging="360"/>
        <w:rPr>
          <w:rFonts w:ascii="Segoe UI" w:hAnsi="Segoe UI" w:cs="Segoe UI"/>
          <w:color w:val="000000"/>
          <w:szCs w:val="22"/>
        </w:rPr>
      </w:pPr>
      <w:r w:rsidRPr="00E7012D">
        <w:rPr>
          <w:rFonts w:ascii="Segoe UI" w:hAnsi="Segoe UI" w:cs="Segoe UI"/>
          <w:color w:val="000000"/>
          <w:szCs w:val="22"/>
        </w:rPr>
        <w:t>d’accéder plus rapidement à vos documents,</w:t>
      </w:r>
    </w:p>
    <w:p w:rsidR="0027417F" w:rsidRPr="00E7012D" w:rsidRDefault="0027417F">
      <w:pPr>
        <w:widowControl w:val="0"/>
        <w:ind w:left="720" w:hanging="360"/>
        <w:rPr>
          <w:rFonts w:ascii="Segoe UI" w:hAnsi="Segoe UI" w:cs="Segoe UI"/>
          <w:color w:val="000000"/>
          <w:szCs w:val="22"/>
        </w:rPr>
      </w:pPr>
      <w:r w:rsidRPr="00E7012D">
        <w:rPr>
          <w:rFonts w:ascii="Segoe UI" w:hAnsi="Segoe UI" w:cs="Segoe UI"/>
          <w:color w:val="000000"/>
          <w:szCs w:val="22"/>
        </w:rPr>
        <w:t>de sécuriser leur archivage,</w:t>
      </w:r>
    </w:p>
    <w:p w:rsidR="0027417F" w:rsidRPr="00E7012D" w:rsidRDefault="0027417F">
      <w:pPr>
        <w:widowControl w:val="0"/>
        <w:ind w:left="720" w:hanging="360"/>
        <w:rPr>
          <w:rFonts w:ascii="Segoe UI" w:hAnsi="Segoe UI" w:cs="Segoe UI"/>
          <w:color w:val="000000"/>
          <w:szCs w:val="22"/>
        </w:rPr>
      </w:pPr>
      <w:r w:rsidRPr="00E7012D">
        <w:rPr>
          <w:rFonts w:ascii="Segoe UI" w:hAnsi="Segoe UI" w:cs="Segoe UI"/>
          <w:color w:val="000000"/>
          <w:szCs w:val="22"/>
        </w:rPr>
        <w:t>et de contribuer à la réduction des charges liées aux frais d’impression et d’envoi postal.</w:t>
      </w:r>
    </w:p>
    <w:p w:rsidR="0027417F" w:rsidRPr="00E7012D" w:rsidRDefault="0027417F">
      <w:pPr>
        <w:ind w:left="360"/>
        <w:rPr>
          <w:rFonts w:ascii="Segoe UI" w:hAnsi="Segoe UI" w:cs="Segoe UI"/>
          <w:color w:val="000000"/>
          <w:szCs w:val="22"/>
        </w:rPr>
      </w:pPr>
    </w:p>
    <w:p w:rsidR="0027417F" w:rsidRPr="00E7012D" w:rsidRDefault="0027417F">
      <w:pPr>
        <w:rPr>
          <w:rFonts w:ascii="Segoe UI" w:hAnsi="Segoe UI" w:cs="Segoe UI"/>
          <w:color w:val="000000"/>
          <w:szCs w:val="22"/>
        </w:rPr>
      </w:pPr>
      <w:r w:rsidRPr="00E7012D">
        <w:rPr>
          <w:rFonts w:ascii="Segoe UI" w:hAnsi="Segoe UI" w:cs="Segoe UI"/>
          <w:color w:val="000000"/>
          <w:szCs w:val="22"/>
        </w:rPr>
        <w:t>La mise en place de la dématérialisation est simple et peut être activée sur simple demande de votre part auprès des services du syndic.</w:t>
      </w:r>
    </w:p>
    <w:p w:rsidR="0027417F" w:rsidRPr="00E7012D" w:rsidRDefault="0027417F">
      <w:pPr>
        <w:rPr>
          <w:rFonts w:ascii="Segoe UI" w:hAnsi="Segoe UI" w:cs="Segoe UI"/>
          <w:color w:val="000000"/>
          <w:szCs w:val="22"/>
        </w:rPr>
      </w:pPr>
    </w:p>
    <w:p w:rsidR="0027417F" w:rsidRPr="00E7012D" w:rsidRDefault="0027417F">
      <w:pPr>
        <w:rPr>
          <w:rFonts w:ascii="Segoe UI" w:hAnsi="Segoe UI" w:cs="Segoe UI"/>
          <w:color w:val="000000"/>
          <w:szCs w:val="22"/>
        </w:rPr>
      </w:pPr>
      <w:r w:rsidRPr="00E7012D">
        <w:rPr>
          <w:rFonts w:ascii="Segoe UI" w:hAnsi="Segoe UI" w:cs="Segoe UI"/>
          <w:color w:val="000000"/>
          <w:szCs w:val="22"/>
        </w:rPr>
        <w:t>Nous vous invitons à nous faire part de votre souhait d’en bénéficier ou à nous contacter pour toute information complémentaire.</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lang w:val="en-GB"/>
        </w:rPr>
      </w:pPr>
      <w:r w:rsidRPr="00E7012D">
        <w:rPr>
          <w:rFonts w:ascii="Segoe UI" w:hAnsi="Segoe UI" w:cs="Segoe UI"/>
          <w:b/>
          <w:bCs/>
          <w:noProof/>
          <w:szCs w:val="22"/>
          <w:u w:val="single"/>
          <w:lang w:val="en-GB"/>
        </w:rPr>
        <w:t>16.2°) Possibilité de mise en place du prélèvement automatique</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(Sans vote)</w:t>
      </w:r>
    </w:p>
    <w:p w:rsidR="0027417F" w:rsidRPr="00E7012D" w:rsidRDefault="0027417F">
      <w:pPr>
        <w:rPr>
          <w:rFonts w:ascii="Segoe UI" w:hAnsi="Segoe UI" w:cs="Segoe UI"/>
          <w:color w:val="000000"/>
          <w:szCs w:val="22"/>
        </w:rPr>
      </w:pPr>
      <w:r w:rsidRPr="00E7012D">
        <w:rPr>
          <w:rFonts w:ascii="Segoe UI" w:hAnsi="Segoe UI" w:cs="Segoe UI"/>
          <w:color w:val="000000"/>
          <w:szCs w:val="22"/>
        </w:rPr>
        <w:t>L’Assemblée Générale est informée de la possibilité offerte aux copropriétaires de mettre en place le prélèvement automatique pour le règlement de leurs appels de charges de copropriété.</w:t>
      </w:r>
    </w:p>
    <w:p w:rsidR="0027417F" w:rsidRPr="00E7012D" w:rsidRDefault="0027417F">
      <w:pPr>
        <w:rPr>
          <w:rFonts w:ascii="Segoe UI" w:hAnsi="Segoe UI" w:cs="Segoe UI"/>
          <w:color w:val="000000"/>
          <w:szCs w:val="22"/>
        </w:rPr>
      </w:pPr>
    </w:p>
    <w:p w:rsidR="0027417F" w:rsidRPr="00E7012D" w:rsidRDefault="0027417F">
      <w:pPr>
        <w:rPr>
          <w:rFonts w:ascii="Segoe UI" w:hAnsi="Segoe UI" w:cs="Segoe UI"/>
          <w:color w:val="000000"/>
          <w:szCs w:val="22"/>
        </w:rPr>
      </w:pPr>
      <w:r w:rsidRPr="00E7012D">
        <w:rPr>
          <w:rFonts w:ascii="Segoe UI" w:hAnsi="Segoe UI" w:cs="Segoe UI"/>
          <w:color w:val="000000"/>
          <w:szCs w:val="22"/>
        </w:rPr>
        <w:t>Ce dispositif présente plusieurs avantages :</w:t>
      </w:r>
    </w:p>
    <w:p w:rsidR="0027417F" w:rsidRPr="00E7012D" w:rsidRDefault="0027417F">
      <w:pPr>
        <w:widowControl w:val="0"/>
        <w:ind w:left="720" w:hanging="360"/>
        <w:rPr>
          <w:rFonts w:ascii="Segoe UI" w:hAnsi="Segoe UI" w:cs="Segoe UI"/>
          <w:color w:val="000000"/>
          <w:szCs w:val="22"/>
        </w:rPr>
      </w:pPr>
      <w:r w:rsidRPr="00E7012D">
        <w:rPr>
          <w:rFonts w:ascii="Segoe UI" w:hAnsi="Segoe UI" w:cs="Segoe UI"/>
          <w:color w:val="000000"/>
          <w:szCs w:val="22"/>
        </w:rPr>
        <w:t>sécurisation des paiements,</w:t>
      </w:r>
    </w:p>
    <w:p w:rsidR="0027417F" w:rsidRPr="00E7012D" w:rsidRDefault="0027417F">
      <w:pPr>
        <w:widowControl w:val="0"/>
        <w:ind w:left="720" w:hanging="360"/>
        <w:rPr>
          <w:rFonts w:ascii="Segoe UI" w:hAnsi="Segoe UI" w:cs="Segoe UI"/>
          <w:color w:val="000000"/>
          <w:szCs w:val="22"/>
        </w:rPr>
      </w:pPr>
      <w:r w:rsidRPr="00E7012D">
        <w:rPr>
          <w:rFonts w:ascii="Segoe UI" w:hAnsi="Segoe UI" w:cs="Segoe UI"/>
          <w:color w:val="000000"/>
          <w:szCs w:val="22"/>
        </w:rPr>
        <w:t>absence d’oubli ou de retard de règlement,</w:t>
      </w:r>
    </w:p>
    <w:p w:rsidR="0027417F" w:rsidRPr="00E7012D" w:rsidRDefault="0027417F">
      <w:pPr>
        <w:widowControl w:val="0"/>
        <w:ind w:left="720" w:hanging="360"/>
        <w:rPr>
          <w:rFonts w:ascii="Segoe UI" w:hAnsi="Segoe UI" w:cs="Segoe UI"/>
          <w:color w:val="000000"/>
          <w:szCs w:val="22"/>
        </w:rPr>
      </w:pPr>
      <w:r w:rsidRPr="00E7012D">
        <w:rPr>
          <w:rFonts w:ascii="Segoe UI" w:hAnsi="Segoe UI" w:cs="Segoe UI"/>
          <w:color w:val="000000"/>
          <w:szCs w:val="22"/>
        </w:rPr>
        <w:t>simplification des démarches administratives,</w:t>
      </w:r>
    </w:p>
    <w:p w:rsidR="0027417F" w:rsidRPr="00E7012D" w:rsidRDefault="0027417F">
      <w:pPr>
        <w:widowControl w:val="0"/>
        <w:ind w:left="720" w:hanging="360"/>
        <w:rPr>
          <w:rFonts w:ascii="Segoe UI" w:hAnsi="Segoe UI" w:cs="Segoe UI"/>
          <w:color w:val="000000"/>
          <w:szCs w:val="22"/>
        </w:rPr>
      </w:pPr>
      <w:r w:rsidRPr="00E7012D">
        <w:rPr>
          <w:rFonts w:ascii="Segoe UI" w:hAnsi="Segoe UI" w:cs="Segoe UI"/>
          <w:color w:val="000000"/>
          <w:szCs w:val="22"/>
        </w:rPr>
        <w:t>meilleure gestion de la trésorerie de la copropriété.</w:t>
      </w:r>
    </w:p>
    <w:p w:rsidR="0027417F" w:rsidRPr="00E7012D" w:rsidRDefault="0027417F">
      <w:pPr>
        <w:ind w:left="720"/>
        <w:rPr>
          <w:rFonts w:ascii="Segoe UI" w:hAnsi="Segoe UI" w:cs="Segoe UI"/>
          <w:color w:val="000000"/>
          <w:szCs w:val="22"/>
        </w:rPr>
      </w:pPr>
    </w:p>
    <w:p w:rsidR="0027417F" w:rsidRPr="00E7012D" w:rsidRDefault="0027417F">
      <w:pPr>
        <w:rPr>
          <w:rFonts w:ascii="Segoe UI" w:hAnsi="Segoe UI" w:cs="Segoe UI"/>
          <w:color w:val="000000"/>
          <w:szCs w:val="22"/>
        </w:rPr>
      </w:pPr>
      <w:r w:rsidRPr="00E7012D">
        <w:rPr>
          <w:rFonts w:ascii="Segoe UI" w:hAnsi="Segoe UI" w:cs="Segoe UI"/>
          <w:color w:val="000000"/>
          <w:szCs w:val="22"/>
        </w:rPr>
        <w:t>La mise en place du prélèvement automatique est simple et peut être effectuée à tout moment sur demande auprès du syndic, sous réserve de la signature d’un mandat de prélèvement SEPA.</w:t>
      </w:r>
    </w:p>
    <w:p w:rsidR="0027417F" w:rsidRPr="00E7012D" w:rsidRDefault="0027417F">
      <w:pPr>
        <w:rPr>
          <w:rFonts w:ascii="Segoe UI" w:hAnsi="Segoe UI" w:cs="Segoe UI"/>
          <w:color w:val="000000"/>
          <w:szCs w:val="22"/>
        </w:rPr>
      </w:pPr>
    </w:p>
    <w:p w:rsidR="0027417F" w:rsidRPr="00E7012D" w:rsidRDefault="0027417F">
      <w:pPr>
        <w:rPr>
          <w:rFonts w:ascii="Segoe UI" w:hAnsi="Segoe UI" w:cs="Segoe UI"/>
          <w:color w:val="000000"/>
          <w:szCs w:val="22"/>
        </w:rPr>
      </w:pPr>
      <w:r w:rsidRPr="00E7012D">
        <w:rPr>
          <w:rFonts w:ascii="Segoe UI" w:hAnsi="Segoe UI" w:cs="Segoe UI"/>
          <w:color w:val="000000"/>
          <w:szCs w:val="22"/>
        </w:rPr>
        <w:t>Les copropriétaires intéressés sont invités à se rapprocher du syndic afin d’obtenir le formulaire nécessaire et toute information complémentaire.</w:t>
      </w:r>
    </w:p>
    <w:p w:rsidR="0027417F" w:rsidRPr="00E7012D" w:rsidRDefault="0027417F" w:rsidP="00902AAB">
      <w:pPr>
        <w:rPr>
          <w:rFonts w:ascii="Segoe UI" w:hAnsi="Segoe UI" w:cs="Segoe UI"/>
          <w:noProof/>
          <w:szCs w:val="22"/>
          <w:lang w:val="en-GB"/>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17°) </w:t>
      </w:r>
      <w:r w:rsidRPr="00E7012D">
        <w:rPr>
          <w:rFonts w:ascii="Segoe UI" w:hAnsi="Segoe UI" w:cs="Segoe UI"/>
          <w:b/>
          <w:bCs/>
          <w:noProof/>
          <w:szCs w:val="22"/>
          <w:u w:val="single"/>
        </w:rPr>
        <w:t>Utilisation des images issues du dispositif de vidéoprotection</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t>(article 24)</w:t>
      </w:r>
    </w:p>
    <w:p w:rsidR="0027417F" w:rsidRPr="00E7012D" w:rsidRDefault="0027417F">
      <w:pPr>
        <w:rPr>
          <w:rFonts w:ascii="Segoe UI" w:hAnsi="Segoe UI" w:cs="Segoe UI"/>
          <w:szCs w:val="22"/>
        </w:rPr>
      </w:pPr>
      <w:r w:rsidRPr="00E7012D">
        <w:rPr>
          <w:rFonts w:ascii="Segoe UI" w:hAnsi="Segoe UI" w:cs="Segoe UI"/>
          <w:szCs w:val="22"/>
        </w:rPr>
        <w:t>L’Assemblée Générale décide que les images enregistrées dans le cadre de l’installation du dispositif de vidéosurveillance pourront être utilisées par le syndic, dans le strict respect de la réglementation applicable en matière de protection des données personnelles, notamment le RGPD :</w:t>
      </w:r>
    </w:p>
    <w:p w:rsidR="0027417F" w:rsidRPr="00E7012D" w:rsidRDefault="00812C22" w:rsidP="00812C22">
      <w:pPr>
        <w:widowControl w:val="0"/>
        <w:numPr>
          <w:ilvl w:val="0"/>
          <w:numId w:val="1"/>
        </w:numPr>
        <w:rPr>
          <w:rFonts w:ascii="Segoe UI" w:hAnsi="Segoe UI" w:cs="Segoe UI"/>
          <w:szCs w:val="22"/>
        </w:rPr>
      </w:pPr>
      <w:r>
        <w:rPr>
          <w:rFonts w:ascii="Segoe UI" w:hAnsi="Segoe UI" w:cs="Segoe UI"/>
          <w:szCs w:val="22"/>
        </w:rPr>
        <w:t>P</w:t>
      </w:r>
      <w:r w:rsidR="0027417F" w:rsidRPr="00E7012D">
        <w:rPr>
          <w:rFonts w:ascii="Segoe UI" w:hAnsi="Segoe UI" w:cs="Segoe UI"/>
          <w:szCs w:val="22"/>
        </w:rPr>
        <w:t>our identifier les auteurs de dégradations ou d’incivilités affectant les parties communes,</w:t>
      </w:r>
    </w:p>
    <w:p w:rsidR="00812C22" w:rsidRDefault="0027417F" w:rsidP="00812C22">
      <w:pPr>
        <w:widowControl w:val="0"/>
        <w:ind w:left="720" w:hanging="360"/>
        <w:rPr>
          <w:rFonts w:ascii="Segoe UI" w:hAnsi="Segoe UI" w:cs="Segoe UI"/>
          <w:szCs w:val="22"/>
        </w:rPr>
      </w:pPr>
      <w:r w:rsidRPr="00E7012D">
        <w:rPr>
          <w:rFonts w:ascii="Segoe UI" w:hAnsi="Segoe UI" w:cs="Segoe UI"/>
          <w:szCs w:val="22"/>
        </w:rPr>
        <w:t>déposer plainte le cas échéant</w:t>
      </w:r>
      <w:r w:rsidR="00812C22">
        <w:rPr>
          <w:rFonts w:ascii="Segoe UI" w:hAnsi="Segoe UI" w:cs="Segoe UI"/>
          <w:szCs w:val="22"/>
        </w:rPr>
        <w:t> ;</w:t>
      </w:r>
    </w:p>
    <w:p w:rsidR="0027417F" w:rsidRPr="00E7012D" w:rsidRDefault="00812C22" w:rsidP="00812C22">
      <w:pPr>
        <w:widowControl w:val="0"/>
        <w:numPr>
          <w:ilvl w:val="0"/>
          <w:numId w:val="1"/>
        </w:numPr>
        <w:rPr>
          <w:rFonts w:ascii="Segoe UI" w:hAnsi="Segoe UI" w:cs="Segoe UI"/>
          <w:szCs w:val="22"/>
        </w:rPr>
      </w:pPr>
      <w:r>
        <w:rPr>
          <w:rFonts w:ascii="Segoe UI" w:hAnsi="Segoe UI" w:cs="Segoe UI"/>
          <w:szCs w:val="22"/>
        </w:rPr>
        <w:t>P</w:t>
      </w:r>
      <w:r w:rsidR="0027417F" w:rsidRPr="00E7012D">
        <w:rPr>
          <w:rFonts w:ascii="Segoe UI" w:hAnsi="Segoe UI" w:cs="Segoe UI"/>
          <w:szCs w:val="22"/>
        </w:rPr>
        <w:t>our engager toute action utile à la défense des intérêts du syndicat des copropriéta</w:t>
      </w:r>
      <w:r>
        <w:rPr>
          <w:rFonts w:ascii="Segoe UI" w:hAnsi="Segoe UI" w:cs="Segoe UI"/>
          <w:szCs w:val="22"/>
        </w:rPr>
        <w:t>ires ;</w:t>
      </w:r>
    </w:p>
    <w:p w:rsidR="0027417F" w:rsidRPr="00E7012D" w:rsidRDefault="00812C22" w:rsidP="00812C22">
      <w:pPr>
        <w:widowControl w:val="0"/>
        <w:numPr>
          <w:ilvl w:val="0"/>
          <w:numId w:val="1"/>
        </w:numPr>
        <w:rPr>
          <w:rFonts w:ascii="Segoe UI" w:hAnsi="Segoe UI" w:cs="Segoe UI"/>
          <w:szCs w:val="22"/>
        </w:rPr>
      </w:pPr>
      <w:r>
        <w:rPr>
          <w:rFonts w:ascii="Segoe UI" w:hAnsi="Segoe UI" w:cs="Segoe UI"/>
          <w:szCs w:val="22"/>
        </w:rPr>
        <w:t xml:space="preserve">Et </w:t>
      </w:r>
      <w:r w:rsidR="0027417F" w:rsidRPr="00E7012D">
        <w:rPr>
          <w:rFonts w:ascii="Segoe UI" w:hAnsi="Segoe UI" w:cs="Segoe UI"/>
          <w:szCs w:val="22"/>
        </w:rPr>
        <w:t>pour imputer et refacturer aux copropriétaires ou occupants co</w:t>
      </w:r>
      <w:r>
        <w:rPr>
          <w:rFonts w:ascii="Segoe UI" w:hAnsi="Segoe UI" w:cs="Segoe UI"/>
          <w:szCs w:val="22"/>
        </w:rPr>
        <w:t xml:space="preserve">ncernés les frais résultant des </w:t>
      </w:r>
      <w:r w:rsidR="0027417F" w:rsidRPr="00E7012D">
        <w:rPr>
          <w:rFonts w:ascii="Segoe UI" w:hAnsi="Segoe UI" w:cs="Segoe UI"/>
          <w:szCs w:val="22"/>
        </w:rPr>
        <w:t>dommages constatés.</w:t>
      </w:r>
    </w:p>
    <w:p w:rsidR="0027417F" w:rsidRPr="00E7012D" w:rsidRDefault="0027417F">
      <w:pPr>
        <w:ind w:left="720"/>
        <w:rPr>
          <w:rFonts w:ascii="Segoe UI" w:hAnsi="Segoe UI" w:cs="Segoe UI"/>
          <w:szCs w:val="22"/>
        </w:rPr>
      </w:pPr>
    </w:p>
    <w:p w:rsidR="0027417F" w:rsidRPr="00E7012D" w:rsidRDefault="0027417F">
      <w:pPr>
        <w:rPr>
          <w:rFonts w:ascii="Segoe UI" w:hAnsi="Segoe UI" w:cs="Segoe UI"/>
          <w:szCs w:val="22"/>
        </w:rPr>
      </w:pPr>
      <w:r w:rsidRPr="00E7012D">
        <w:rPr>
          <w:rFonts w:ascii="Segoe UI" w:hAnsi="Segoe UI" w:cs="Segoe UI"/>
          <w:szCs w:val="22"/>
        </w:rPr>
        <w:t>L’accès aux images demeure strictement limité au syndic, aux membres du conseil syndical ou à toute personne habilitée par le syndic dans le cadre de ses missions.</w:t>
      </w:r>
    </w:p>
    <w:p w:rsidR="0027417F" w:rsidRPr="00E7012D" w:rsidRDefault="0027417F">
      <w:pPr>
        <w:widowControl w:val="0"/>
        <w:jc w:val="both"/>
        <w:rPr>
          <w:rFonts w:ascii="Segoe UI" w:hAnsi="Segoe UI" w:cs="Segoe UI"/>
          <w:szCs w:val="22"/>
        </w:rPr>
      </w:pP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b/>
          <w:bCs/>
          <w:noProof/>
          <w:szCs w:val="22"/>
          <w:u w:val="single"/>
        </w:rPr>
      </w:pPr>
      <w:r w:rsidRPr="00E7012D">
        <w:rPr>
          <w:rFonts w:ascii="Segoe UI" w:hAnsi="Segoe UI" w:cs="Segoe UI"/>
          <w:b/>
          <w:noProof/>
          <w:szCs w:val="22"/>
          <w:u w:val="single"/>
        </w:rPr>
        <w:t xml:space="preserve">18°) </w:t>
      </w:r>
      <w:r w:rsidRPr="00E7012D">
        <w:rPr>
          <w:rFonts w:ascii="Segoe UI" w:hAnsi="Segoe UI" w:cs="Segoe UI"/>
          <w:b/>
          <w:bCs/>
          <w:noProof/>
          <w:szCs w:val="22"/>
          <w:u w:val="single"/>
        </w:rPr>
        <w:t>Information des copropriétaires relative à l’ASL – Individualisation de l’eau et rétrocession des voiries</w:t>
      </w:r>
    </w:p>
    <w:p w:rsidR="0027417F" w:rsidRPr="00812C22" w:rsidRDefault="0027417F" w:rsidP="00902AAB">
      <w:pPr>
        <w:rPr>
          <w:rFonts w:ascii="Segoe UI" w:hAnsi="Segoe UI" w:cs="Segoe UI"/>
          <w:i/>
          <w:iCs/>
          <w:noProof/>
          <w:szCs w:val="22"/>
        </w:rPr>
      </w:pPr>
      <w:r w:rsidRPr="00E7012D">
        <w:rPr>
          <w:rFonts w:ascii="Segoe UI" w:hAnsi="Segoe UI" w:cs="Segoe UI"/>
          <w:i/>
          <w:iCs/>
          <w:noProof/>
          <w:szCs w:val="22"/>
        </w:rPr>
        <w:lastRenderedPageBreak/>
        <w:t>(Sans vote)</w:t>
      </w:r>
    </w:p>
    <w:p w:rsidR="0027417F" w:rsidRPr="00E7012D" w:rsidRDefault="0027417F">
      <w:pPr>
        <w:rPr>
          <w:rFonts w:ascii="Segoe UI" w:hAnsi="Segoe UI" w:cs="Segoe UI"/>
          <w:szCs w:val="22"/>
        </w:rPr>
      </w:pPr>
      <w:r w:rsidRPr="00E7012D">
        <w:rPr>
          <w:rFonts w:ascii="Segoe UI" w:hAnsi="Segoe UI" w:cs="Segoe UI"/>
          <w:szCs w:val="22"/>
        </w:rPr>
        <w:t>L’Assemblée Générale, après exposé du syndic, prend acte des informations suivantes relatives à l’ASL :</w:t>
      </w:r>
    </w:p>
    <w:p w:rsidR="0027417F" w:rsidRPr="00E7012D" w:rsidRDefault="0027417F">
      <w:pPr>
        <w:rPr>
          <w:rFonts w:ascii="Segoe UI" w:hAnsi="Segoe UI" w:cs="Segoe UI"/>
          <w:szCs w:val="22"/>
        </w:rPr>
      </w:pPr>
    </w:p>
    <w:p w:rsidR="0027417F" w:rsidRPr="00E7012D" w:rsidRDefault="0027417F">
      <w:pPr>
        <w:rPr>
          <w:rFonts w:ascii="Segoe UI" w:hAnsi="Segoe UI" w:cs="Segoe UI"/>
          <w:b/>
          <w:bCs/>
          <w:szCs w:val="22"/>
        </w:rPr>
      </w:pPr>
      <w:r w:rsidRPr="00E7012D">
        <w:rPr>
          <w:rFonts w:ascii="Segoe UI" w:hAnsi="Segoe UI" w:cs="Segoe UI"/>
          <w:b/>
          <w:bCs/>
          <w:szCs w:val="22"/>
        </w:rPr>
        <w:t xml:space="preserve">Individualisation de l’eau : </w:t>
      </w:r>
    </w:p>
    <w:p w:rsidR="0027417F" w:rsidRPr="00E7012D" w:rsidRDefault="0027417F" w:rsidP="00812C22">
      <w:pPr>
        <w:widowControl w:val="0"/>
        <w:numPr>
          <w:ilvl w:val="0"/>
          <w:numId w:val="1"/>
        </w:numPr>
        <w:rPr>
          <w:rFonts w:ascii="Segoe UI" w:hAnsi="Segoe UI" w:cs="Segoe UI"/>
          <w:szCs w:val="22"/>
        </w:rPr>
      </w:pPr>
      <w:r w:rsidRPr="00E7012D">
        <w:rPr>
          <w:rFonts w:ascii="Segoe UI" w:hAnsi="Segoe UI" w:cs="Segoe UI"/>
          <w:szCs w:val="22"/>
        </w:rPr>
        <w:t>L’ensemble des documents nécessaires a été transmis par LOGER HABITAT à la société ILEO le 15 janvier.</w:t>
      </w:r>
    </w:p>
    <w:p w:rsidR="0027417F" w:rsidRPr="00E7012D" w:rsidRDefault="0027417F" w:rsidP="00812C22">
      <w:pPr>
        <w:widowControl w:val="0"/>
        <w:numPr>
          <w:ilvl w:val="0"/>
          <w:numId w:val="1"/>
        </w:numPr>
        <w:rPr>
          <w:rFonts w:ascii="Segoe UI" w:hAnsi="Segoe UI" w:cs="Segoe UI"/>
          <w:szCs w:val="22"/>
        </w:rPr>
      </w:pPr>
      <w:r w:rsidRPr="00E7012D">
        <w:rPr>
          <w:rFonts w:ascii="Segoe UI" w:hAnsi="Segoe UI" w:cs="Segoe UI"/>
          <w:szCs w:val="22"/>
        </w:rPr>
        <w:t>Une visite sur site doit être organisée avec ILEO dans le courant du mois de février afin de vérifier la conformité du site et l’exhaustivité des documents transmis.</w:t>
      </w:r>
    </w:p>
    <w:p w:rsidR="0027417F" w:rsidRPr="00E7012D" w:rsidRDefault="0027417F" w:rsidP="00812C22">
      <w:pPr>
        <w:widowControl w:val="0"/>
        <w:numPr>
          <w:ilvl w:val="0"/>
          <w:numId w:val="1"/>
        </w:numPr>
        <w:rPr>
          <w:rFonts w:ascii="Segoe UI" w:hAnsi="Segoe UI" w:cs="Segoe UI"/>
          <w:szCs w:val="22"/>
        </w:rPr>
      </w:pPr>
      <w:r w:rsidRPr="00E7012D">
        <w:rPr>
          <w:rFonts w:ascii="Segoe UI" w:hAnsi="Segoe UI" w:cs="Segoe UI"/>
          <w:szCs w:val="22"/>
        </w:rPr>
        <w:t>À l’issue de cette visite, ILEO prendra contact individuellement avec chaque copropriétaire ou syndic pour les immeubles collectifs en vue de la mise en place de la facturation individuelle.</w:t>
      </w:r>
    </w:p>
    <w:p w:rsidR="0027417F" w:rsidRPr="00E7012D" w:rsidRDefault="0027417F">
      <w:pPr>
        <w:ind w:left="720"/>
        <w:rPr>
          <w:rFonts w:ascii="Segoe UI" w:hAnsi="Segoe UI" w:cs="Segoe UI"/>
          <w:szCs w:val="22"/>
        </w:rPr>
      </w:pPr>
    </w:p>
    <w:p w:rsidR="0027417F" w:rsidRPr="00E7012D" w:rsidRDefault="0027417F">
      <w:pPr>
        <w:rPr>
          <w:rFonts w:ascii="Segoe UI" w:hAnsi="Segoe UI" w:cs="Segoe UI"/>
          <w:szCs w:val="22"/>
        </w:rPr>
      </w:pPr>
      <w:r w:rsidRPr="00E7012D">
        <w:rPr>
          <w:rFonts w:ascii="Segoe UI" w:hAnsi="Segoe UI" w:cs="Segoe UI"/>
          <w:szCs w:val="22"/>
        </w:rPr>
        <w:t>L’Assemblée Générale est informée qu’une fois la facturation effective par ILEO, il pourra être procédé à la régularisation des comptes, et que les sommes éventuellement trop perçues feront l’objet d’un remboursement au profit des copropriétaires concernés, seulement après validation des comptes en Assemblée Générale.</w:t>
      </w:r>
    </w:p>
    <w:p w:rsidR="0027417F" w:rsidRPr="00E7012D" w:rsidRDefault="0027417F">
      <w:pPr>
        <w:rPr>
          <w:rFonts w:ascii="Segoe UI" w:hAnsi="Segoe UI" w:cs="Segoe UI"/>
          <w:szCs w:val="22"/>
        </w:rPr>
      </w:pPr>
    </w:p>
    <w:p w:rsidR="0027417F" w:rsidRPr="00E7012D" w:rsidRDefault="0027417F">
      <w:pPr>
        <w:rPr>
          <w:rFonts w:ascii="Segoe UI" w:hAnsi="Segoe UI" w:cs="Segoe UI"/>
          <w:b/>
          <w:bCs/>
          <w:szCs w:val="22"/>
        </w:rPr>
      </w:pPr>
      <w:r w:rsidRPr="00E7012D">
        <w:rPr>
          <w:rFonts w:ascii="Segoe UI" w:hAnsi="Segoe UI" w:cs="Segoe UI"/>
          <w:b/>
          <w:bCs/>
          <w:szCs w:val="22"/>
        </w:rPr>
        <w:t>Rétrocession des voiries à la MEL :</w:t>
      </w:r>
    </w:p>
    <w:p w:rsidR="0027417F" w:rsidRPr="00E7012D" w:rsidRDefault="0027417F" w:rsidP="00812C22">
      <w:pPr>
        <w:widowControl w:val="0"/>
        <w:numPr>
          <w:ilvl w:val="0"/>
          <w:numId w:val="1"/>
        </w:numPr>
        <w:rPr>
          <w:rFonts w:ascii="Segoe UI" w:hAnsi="Segoe UI" w:cs="Segoe UI"/>
          <w:szCs w:val="22"/>
        </w:rPr>
      </w:pPr>
      <w:r w:rsidRPr="00E7012D">
        <w:rPr>
          <w:rFonts w:ascii="Segoe UI" w:hAnsi="Segoe UI" w:cs="Segoe UI"/>
          <w:szCs w:val="22"/>
        </w:rPr>
        <w:t>Le dossier est actuellement en cours d’instruction auprès de la Métropole Européenne de Lille (MEL).</w:t>
      </w:r>
    </w:p>
    <w:p w:rsidR="0027417F" w:rsidRPr="00E7012D" w:rsidRDefault="0027417F" w:rsidP="00812C22">
      <w:pPr>
        <w:widowControl w:val="0"/>
        <w:numPr>
          <w:ilvl w:val="0"/>
          <w:numId w:val="1"/>
        </w:numPr>
        <w:rPr>
          <w:rFonts w:ascii="Segoe UI" w:hAnsi="Segoe UI" w:cs="Segoe UI"/>
          <w:szCs w:val="22"/>
        </w:rPr>
      </w:pPr>
      <w:r w:rsidRPr="00E7012D">
        <w:rPr>
          <w:rFonts w:ascii="Segoe UI" w:hAnsi="Segoe UI" w:cs="Segoe UI"/>
          <w:szCs w:val="22"/>
        </w:rPr>
        <w:t>Le délai d’instruction est estimé à environ un an, afin de permettre la consultation de l’ensemble des services compétents.</w:t>
      </w:r>
    </w:p>
    <w:p w:rsidR="0027417F" w:rsidRPr="00E7012D" w:rsidRDefault="0027417F" w:rsidP="00812C22">
      <w:pPr>
        <w:widowControl w:val="0"/>
        <w:numPr>
          <w:ilvl w:val="0"/>
          <w:numId w:val="1"/>
        </w:numPr>
        <w:rPr>
          <w:rFonts w:ascii="Segoe UI" w:hAnsi="Segoe UI" w:cs="Segoe UI"/>
          <w:szCs w:val="22"/>
        </w:rPr>
      </w:pPr>
      <w:r w:rsidRPr="00E7012D">
        <w:rPr>
          <w:rFonts w:ascii="Segoe UI" w:hAnsi="Segoe UI" w:cs="Segoe UI"/>
          <w:szCs w:val="22"/>
        </w:rPr>
        <w:t>À l’issue de cette instruction, une liste des travaux à reprendre sera communiquée à LOGER HABITAT, lequel s’est engagé par écrit à les réaliser.</w:t>
      </w:r>
    </w:p>
    <w:p w:rsidR="0027417F" w:rsidRPr="00E7012D" w:rsidRDefault="0027417F" w:rsidP="00812C22">
      <w:pPr>
        <w:widowControl w:val="0"/>
        <w:numPr>
          <w:ilvl w:val="0"/>
          <w:numId w:val="1"/>
        </w:numPr>
        <w:rPr>
          <w:rFonts w:ascii="Segoe UI" w:hAnsi="Segoe UI" w:cs="Segoe UI"/>
          <w:szCs w:val="22"/>
        </w:rPr>
      </w:pPr>
      <w:r w:rsidRPr="00E7012D">
        <w:rPr>
          <w:rFonts w:ascii="Segoe UI" w:hAnsi="Segoe UI" w:cs="Segoe UI"/>
          <w:szCs w:val="22"/>
        </w:rPr>
        <w:t>Selon LOGER HABITAT, le délai prévisionnel global serait d’environ deux ans dans le meilleur des cas.</w:t>
      </w:r>
    </w:p>
    <w:p w:rsidR="0027417F" w:rsidRPr="00E7012D" w:rsidRDefault="0027417F">
      <w:pPr>
        <w:rPr>
          <w:rFonts w:ascii="Segoe UI" w:hAnsi="Segoe UI" w:cs="Segoe UI"/>
          <w:szCs w:val="22"/>
        </w:rPr>
      </w:pPr>
    </w:p>
    <w:p w:rsidR="0027417F" w:rsidRPr="00E7012D" w:rsidRDefault="0027417F">
      <w:pPr>
        <w:rPr>
          <w:rFonts w:ascii="Segoe UI" w:hAnsi="Segoe UI" w:cs="Segoe UI"/>
          <w:szCs w:val="22"/>
        </w:rPr>
      </w:pPr>
      <w:r w:rsidRPr="00E7012D">
        <w:rPr>
          <w:rFonts w:ascii="Segoe UI" w:hAnsi="Segoe UI" w:cs="Segoe UI"/>
          <w:szCs w:val="22"/>
        </w:rPr>
        <w:t>L’Assemblée Générale prend acte de ces éléments et charge le syndic de tenir les copropriétaires régulièrement informés de l’évolution de ces dossiers.</w:t>
      </w:r>
    </w:p>
    <w:p w:rsidR="0027417F" w:rsidRPr="00E7012D" w:rsidRDefault="0027417F" w:rsidP="00902AAB">
      <w:pPr>
        <w:rPr>
          <w:rFonts w:ascii="Segoe UI" w:hAnsi="Segoe UI" w:cs="Segoe UI"/>
          <w:noProof/>
          <w:szCs w:val="22"/>
        </w:rPr>
      </w:pPr>
    </w:p>
    <w:p w:rsidR="0027417F" w:rsidRPr="00E7012D" w:rsidRDefault="0027417F" w:rsidP="00902AAB">
      <w:pPr>
        <w:rPr>
          <w:rFonts w:ascii="Segoe UI" w:hAnsi="Segoe UI" w:cs="Segoe UI"/>
          <w:szCs w:val="22"/>
          <w:lang w:val="en-GB"/>
        </w:rPr>
      </w:pPr>
    </w:p>
    <w:p w:rsidR="0027417F" w:rsidRPr="00E7012D" w:rsidRDefault="0027417F" w:rsidP="00CE28FC">
      <w:pPr>
        <w:rPr>
          <w:rFonts w:ascii="Segoe UI" w:hAnsi="Segoe UI" w:cs="Segoe UI"/>
          <w:szCs w:val="22"/>
        </w:rPr>
      </w:pPr>
    </w:p>
    <w:p w:rsidR="0027417F" w:rsidRPr="00E7012D" w:rsidRDefault="0027417F" w:rsidP="00CE28FC">
      <w:pPr>
        <w:rPr>
          <w:rFonts w:ascii="Segoe UI" w:hAnsi="Segoe UI" w:cs="Segoe UI"/>
          <w:szCs w:val="22"/>
        </w:rPr>
        <w:sectPr w:rsidR="0027417F" w:rsidRPr="00E7012D" w:rsidSect="0027417F">
          <w:headerReference w:type="even" r:id="rId7"/>
          <w:headerReference w:type="default" r:id="rId8"/>
          <w:footerReference w:type="even" r:id="rId9"/>
          <w:footerReference w:type="default" r:id="rId10"/>
          <w:headerReference w:type="first" r:id="rId11"/>
          <w:footerReference w:type="first" r:id="rId12"/>
          <w:pgSz w:w="11906" w:h="16838" w:code="9"/>
          <w:pgMar w:top="567" w:right="851" w:bottom="567" w:left="1418" w:header="720" w:footer="663" w:gutter="0"/>
          <w:pgNumType w:start="1"/>
          <w:cols w:space="720"/>
          <w:titlePg/>
        </w:sectPr>
      </w:pPr>
    </w:p>
    <w:p w:rsidR="0027417F" w:rsidRPr="00E7012D" w:rsidRDefault="0027417F" w:rsidP="00CE28FC">
      <w:pPr>
        <w:rPr>
          <w:rFonts w:ascii="Segoe UI" w:hAnsi="Segoe UI" w:cs="Segoe UI"/>
          <w:szCs w:val="22"/>
        </w:rPr>
      </w:pPr>
      <w:bookmarkStart w:id="0" w:name="_GoBack"/>
      <w:bookmarkEnd w:id="0"/>
    </w:p>
    <w:sectPr w:rsidR="0027417F" w:rsidRPr="00E7012D" w:rsidSect="0027417F">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567" w:right="851" w:bottom="567" w:left="1418" w:header="720" w:footer="66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1C44" w:rsidRDefault="00101C44">
      <w:r>
        <w:separator/>
      </w:r>
    </w:p>
  </w:endnote>
  <w:endnote w:type="continuationSeparator" w:id="0">
    <w:p w:rsidR="00101C44" w:rsidRDefault="00101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7F" w:rsidRPr="00C25D17" w:rsidRDefault="0027417F" w:rsidP="00EE11DB">
    <w:pPr>
      <w:jc w:val="right"/>
      <w:rPr>
        <w:sz w:val="16"/>
        <w:szCs w:val="16"/>
      </w:rPr>
    </w:pPr>
  </w:p>
  <w:p w:rsidR="0027417F" w:rsidRDefault="0027417F" w:rsidP="00EE11DB">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7F" w:rsidRDefault="0027417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7F" w:rsidRDefault="0027417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46D" w:rsidRPr="00C25D17" w:rsidRDefault="00FF646D" w:rsidP="00EE11DB">
    <w:pPr>
      <w:jc w:val="right"/>
      <w:rPr>
        <w:sz w:val="16"/>
        <w:szCs w:val="16"/>
      </w:rPr>
    </w:pPr>
  </w:p>
  <w:p w:rsidR="00FF646D" w:rsidRDefault="00FF646D" w:rsidP="00EE11DB">
    <w:pPr>
      <w:pStyle w:val="Pieddepage"/>
      <w:jc w:val="righ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1C44" w:rsidRDefault="00101C44">
      <w:r>
        <w:separator/>
      </w:r>
    </w:p>
  </w:footnote>
  <w:footnote w:type="continuationSeparator" w:id="0">
    <w:p w:rsidR="00101C44" w:rsidRDefault="00101C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7F" w:rsidRDefault="002741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7F" w:rsidRDefault="0027417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17F" w:rsidRDefault="0027417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329" w:rsidRDefault="00B053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303067CD"/>
    <w:multiLevelType w:val="hybridMultilevel"/>
    <w:tmpl w:val="7398FF48"/>
    <w:lvl w:ilvl="0" w:tplc="20CA6A60">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87"/>
    <w:rsid w:val="000163CD"/>
    <w:rsid w:val="000216CA"/>
    <w:rsid w:val="00024FAE"/>
    <w:rsid w:val="00026B4E"/>
    <w:rsid w:val="00030B32"/>
    <w:rsid w:val="0003596F"/>
    <w:rsid w:val="0005533A"/>
    <w:rsid w:val="000A3462"/>
    <w:rsid w:val="000B0183"/>
    <w:rsid w:val="000F320A"/>
    <w:rsid w:val="00101C44"/>
    <w:rsid w:val="00107161"/>
    <w:rsid w:val="00114986"/>
    <w:rsid w:val="0012759D"/>
    <w:rsid w:val="001331E0"/>
    <w:rsid w:val="00136041"/>
    <w:rsid w:val="0014628C"/>
    <w:rsid w:val="00147E48"/>
    <w:rsid w:val="00156D8A"/>
    <w:rsid w:val="00172ACD"/>
    <w:rsid w:val="00190DA9"/>
    <w:rsid w:val="001A4F42"/>
    <w:rsid w:val="001B0C26"/>
    <w:rsid w:val="001B67DD"/>
    <w:rsid w:val="001C122E"/>
    <w:rsid w:val="001C52E4"/>
    <w:rsid w:val="001E5EF5"/>
    <w:rsid w:val="001E6C21"/>
    <w:rsid w:val="001F1724"/>
    <w:rsid w:val="001F2707"/>
    <w:rsid w:val="00221621"/>
    <w:rsid w:val="00221780"/>
    <w:rsid w:val="00232E8B"/>
    <w:rsid w:val="00234F74"/>
    <w:rsid w:val="00236627"/>
    <w:rsid w:val="0025026C"/>
    <w:rsid w:val="002554DD"/>
    <w:rsid w:val="0027417F"/>
    <w:rsid w:val="002C0228"/>
    <w:rsid w:val="002D158A"/>
    <w:rsid w:val="002D34E7"/>
    <w:rsid w:val="002E29A1"/>
    <w:rsid w:val="002E4AEA"/>
    <w:rsid w:val="002E70E1"/>
    <w:rsid w:val="00330B43"/>
    <w:rsid w:val="0033572A"/>
    <w:rsid w:val="00342470"/>
    <w:rsid w:val="00342B17"/>
    <w:rsid w:val="00353DAD"/>
    <w:rsid w:val="003724C8"/>
    <w:rsid w:val="00390433"/>
    <w:rsid w:val="003A034E"/>
    <w:rsid w:val="003A7868"/>
    <w:rsid w:val="003B457C"/>
    <w:rsid w:val="003B6B31"/>
    <w:rsid w:val="003D5F84"/>
    <w:rsid w:val="003E46B5"/>
    <w:rsid w:val="003E67D9"/>
    <w:rsid w:val="003F5A7F"/>
    <w:rsid w:val="00410421"/>
    <w:rsid w:val="00411471"/>
    <w:rsid w:val="00413946"/>
    <w:rsid w:val="004248B3"/>
    <w:rsid w:val="004406D7"/>
    <w:rsid w:val="00443210"/>
    <w:rsid w:val="00447B5B"/>
    <w:rsid w:val="00451471"/>
    <w:rsid w:val="004553C1"/>
    <w:rsid w:val="00461BA2"/>
    <w:rsid w:val="00465879"/>
    <w:rsid w:val="0047676E"/>
    <w:rsid w:val="0047694D"/>
    <w:rsid w:val="00484933"/>
    <w:rsid w:val="004967AB"/>
    <w:rsid w:val="004B23A1"/>
    <w:rsid w:val="0050195F"/>
    <w:rsid w:val="00530C8C"/>
    <w:rsid w:val="005339C6"/>
    <w:rsid w:val="00534B81"/>
    <w:rsid w:val="00542838"/>
    <w:rsid w:val="005502A0"/>
    <w:rsid w:val="00574F25"/>
    <w:rsid w:val="00576D26"/>
    <w:rsid w:val="005B6948"/>
    <w:rsid w:val="005E6D39"/>
    <w:rsid w:val="00623590"/>
    <w:rsid w:val="00652C1C"/>
    <w:rsid w:val="00661C86"/>
    <w:rsid w:val="006676D4"/>
    <w:rsid w:val="00691AA5"/>
    <w:rsid w:val="006B4346"/>
    <w:rsid w:val="006E3B27"/>
    <w:rsid w:val="006E5A09"/>
    <w:rsid w:val="006F1DF9"/>
    <w:rsid w:val="006F72FD"/>
    <w:rsid w:val="00722470"/>
    <w:rsid w:val="007242E3"/>
    <w:rsid w:val="00724568"/>
    <w:rsid w:val="00724823"/>
    <w:rsid w:val="00724EE8"/>
    <w:rsid w:val="00730584"/>
    <w:rsid w:val="00741B18"/>
    <w:rsid w:val="0074271C"/>
    <w:rsid w:val="00772B64"/>
    <w:rsid w:val="00791002"/>
    <w:rsid w:val="007A2FC5"/>
    <w:rsid w:val="007B6656"/>
    <w:rsid w:val="007E4D78"/>
    <w:rsid w:val="007F6D67"/>
    <w:rsid w:val="00812C22"/>
    <w:rsid w:val="00814D38"/>
    <w:rsid w:val="00814F81"/>
    <w:rsid w:val="00814F8E"/>
    <w:rsid w:val="0082243B"/>
    <w:rsid w:val="00862155"/>
    <w:rsid w:val="0086257C"/>
    <w:rsid w:val="008755BC"/>
    <w:rsid w:val="008970E2"/>
    <w:rsid w:val="008A34A2"/>
    <w:rsid w:val="008E1EB7"/>
    <w:rsid w:val="008E4B75"/>
    <w:rsid w:val="008E6FBA"/>
    <w:rsid w:val="00902452"/>
    <w:rsid w:val="00902AAB"/>
    <w:rsid w:val="009341EF"/>
    <w:rsid w:val="00952820"/>
    <w:rsid w:val="0098680F"/>
    <w:rsid w:val="00992E83"/>
    <w:rsid w:val="009B71B1"/>
    <w:rsid w:val="009E7426"/>
    <w:rsid w:val="009F19C9"/>
    <w:rsid w:val="00A03E2A"/>
    <w:rsid w:val="00A115AB"/>
    <w:rsid w:val="00A11EBB"/>
    <w:rsid w:val="00A317CF"/>
    <w:rsid w:val="00A35E2F"/>
    <w:rsid w:val="00A4099F"/>
    <w:rsid w:val="00A71794"/>
    <w:rsid w:val="00A76FB9"/>
    <w:rsid w:val="00AA2947"/>
    <w:rsid w:val="00AA334D"/>
    <w:rsid w:val="00AB3D71"/>
    <w:rsid w:val="00AC0170"/>
    <w:rsid w:val="00AD1507"/>
    <w:rsid w:val="00AD59F4"/>
    <w:rsid w:val="00AE6CC1"/>
    <w:rsid w:val="00B024AA"/>
    <w:rsid w:val="00B05184"/>
    <w:rsid w:val="00B05329"/>
    <w:rsid w:val="00B24554"/>
    <w:rsid w:val="00B25548"/>
    <w:rsid w:val="00B51887"/>
    <w:rsid w:val="00B574F4"/>
    <w:rsid w:val="00B652E9"/>
    <w:rsid w:val="00B662B3"/>
    <w:rsid w:val="00B75591"/>
    <w:rsid w:val="00B76CEE"/>
    <w:rsid w:val="00B8525C"/>
    <w:rsid w:val="00B86EFB"/>
    <w:rsid w:val="00B9420A"/>
    <w:rsid w:val="00BB3A2F"/>
    <w:rsid w:val="00BB4E65"/>
    <w:rsid w:val="00BC7DD1"/>
    <w:rsid w:val="00BD7633"/>
    <w:rsid w:val="00BD7AF4"/>
    <w:rsid w:val="00BF0EF4"/>
    <w:rsid w:val="00C07EFB"/>
    <w:rsid w:val="00C20481"/>
    <w:rsid w:val="00C357E9"/>
    <w:rsid w:val="00C455AC"/>
    <w:rsid w:val="00C54761"/>
    <w:rsid w:val="00C565FE"/>
    <w:rsid w:val="00C859FE"/>
    <w:rsid w:val="00C92D23"/>
    <w:rsid w:val="00CB0870"/>
    <w:rsid w:val="00CE28FC"/>
    <w:rsid w:val="00D10595"/>
    <w:rsid w:val="00D209CF"/>
    <w:rsid w:val="00D239E4"/>
    <w:rsid w:val="00D46C98"/>
    <w:rsid w:val="00D47CF8"/>
    <w:rsid w:val="00D75F7F"/>
    <w:rsid w:val="00DA32AB"/>
    <w:rsid w:val="00DB696C"/>
    <w:rsid w:val="00DB6AFF"/>
    <w:rsid w:val="00DD0C55"/>
    <w:rsid w:val="00DD7A77"/>
    <w:rsid w:val="00DE3E87"/>
    <w:rsid w:val="00DE594E"/>
    <w:rsid w:val="00E040A9"/>
    <w:rsid w:val="00E120EF"/>
    <w:rsid w:val="00E2558A"/>
    <w:rsid w:val="00E7012D"/>
    <w:rsid w:val="00E8124E"/>
    <w:rsid w:val="00E958C3"/>
    <w:rsid w:val="00ED2B4A"/>
    <w:rsid w:val="00ED64F7"/>
    <w:rsid w:val="00EE0E35"/>
    <w:rsid w:val="00EE11DB"/>
    <w:rsid w:val="00EF1176"/>
    <w:rsid w:val="00EF7798"/>
    <w:rsid w:val="00F02F18"/>
    <w:rsid w:val="00F11E8B"/>
    <w:rsid w:val="00F53A98"/>
    <w:rsid w:val="00F54CA4"/>
    <w:rsid w:val="00F6293D"/>
    <w:rsid w:val="00F73142"/>
    <w:rsid w:val="00F772CB"/>
    <w:rsid w:val="00F8417B"/>
    <w:rsid w:val="00F86989"/>
    <w:rsid w:val="00FC0AC8"/>
    <w:rsid w:val="00FD1811"/>
    <w:rsid w:val="00FD394D"/>
    <w:rsid w:val="00FF2E15"/>
    <w:rsid w:val="00FF64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CEFAC0"/>
  <w15:chartTrackingRefBased/>
  <w15:docId w15:val="{7E5FEF9B-538D-4890-B380-2E711ADB6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E87"/>
    <w:pPr>
      <w:overflowPunct w:val="0"/>
      <w:autoSpaceDE w:val="0"/>
      <w:autoSpaceDN w:val="0"/>
      <w:adjustRightInd w:val="0"/>
      <w:textAlignment w:val="baseline"/>
    </w:pPr>
    <w:rPr>
      <w:sz w:val="22"/>
    </w:rPr>
  </w:style>
  <w:style w:type="paragraph" w:styleId="Titre1">
    <w:name w:val="heading 1"/>
    <w:basedOn w:val="Normal"/>
    <w:next w:val="Normal"/>
    <w:qFormat/>
    <w:rsid w:val="00465879"/>
    <w:pPr>
      <w:keepNext/>
      <w:jc w:val="right"/>
      <w:textAlignment w:val="auto"/>
      <w:outlineLvl w:val="0"/>
    </w:pPr>
    <w:rPr>
      <w:b/>
    </w:rPr>
  </w:style>
  <w:style w:type="paragraph" w:styleId="Titre2">
    <w:name w:val="heading 2"/>
    <w:basedOn w:val="Normal"/>
    <w:next w:val="Normal"/>
    <w:qFormat/>
    <w:rsid w:val="00465879"/>
    <w:pPr>
      <w:keepNext/>
      <w:jc w:val="center"/>
      <w:outlineLvl w:val="1"/>
    </w:pPr>
    <w:rPr>
      <w:b/>
      <w:i/>
      <w:sz w:val="24"/>
      <w:szCs w:val="24"/>
    </w:rPr>
  </w:style>
  <w:style w:type="paragraph" w:styleId="Titre3">
    <w:name w:val="heading 3"/>
    <w:basedOn w:val="Normal"/>
    <w:next w:val="Normal"/>
    <w:qFormat/>
    <w:rsid w:val="00147E48"/>
    <w:pPr>
      <w:keepNext/>
      <w:spacing w:before="240" w:after="60"/>
      <w:outlineLvl w:val="2"/>
    </w:pPr>
    <w:rPr>
      <w:rFonts w:ascii="Arial" w:hAnsi="Arial" w:cs="Arial"/>
      <w:b/>
      <w:bCs/>
      <w:sz w:val="26"/>
      <w:szCs w:val="26"/>
    </w:rPr>
  </w:style>
  <w:style w:type="paragraph" w:styleId="Titre4">
    <w:name w:val="heading 4"/>
    <w:basedOn w:val="Normal"/>
    <w:next w:val="Normal"/>
    <w:qFormat/>
    <w:rsid w:val="00B8525C"/>
    <w:pPr>
      <w:keepNext/>
      <w:spacing w:before="240" w:after="60"/>
      <w:outlineLvl w:val="3"/>
    </w:pPr>
    <w:rPr>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Tableauprofessionnel">
    <w:name w:val="Table Professional"/>
    <w:basedOn w:val="TableauNormal"/>
    <w:rsid w:val="00F02F1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Grilledutableau">
    <w:name w:val="Table Grid"/>
    <w:basedOn w:val="TableauNormal"/>
    <w:rsid w:val="005E6D3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rsid w:val="00147E48"/>
    <w:pPr>
      <w:overflowPunct/>
      <w:autoSpaceDE/>
      <w:autoSpaceDN/>
      <w:adjustRightInd/>
      <w:ind w:firstLine="851"/>
      <w:jc w:val="both"/>
      <w:textAlignment w:val="auto"/>
    </w:pPr>
    <w:rPr>
      <w:i/>
      <w:sz w:val="24"/>
    </w:rPr>
  </w:style>
  <w:style w:type="paragraph" w:styleId="En-tte">
    <w:name w:val="header"/>
    <w:basedOn w:val="Normal"/>
    <w:rsid w:val="00DA32AB"/>
    <w:pPr>
      <w:tabs>
        <w:tab w:val="center" w:pos="4536"/>
        <w:tab w:val="right" w:pos="9072"/>
      </w:tabs>
    </w:pPr>
  </w:style>
  <w:style w:type="paragraph" w:styleId="Pieddepage">
    <w:name w:val="footer"/>
    <w:basedOn w:val="Normal"/>
    <w:link w:val="PieddepageCar"/>
    <w:uiPriority w:val="99"/>
    <w:rsid w:val="00DA32AB"/>
    <w:pPr>
      <w:tabs>
        <w:tab w:val="center" w:pos="4536"/>
        <w:tab w:val="right" w:pos="9072"/>
      </w:tabs>
    </w:pPr>
  </w:style>
  <w:style w:type="character" w:styleId="Numrodepage">
    <w:name w:val="page number"/>
    <w:basedOn w:val="Policepardfaut"/>
    <w:rsid w:val="00DA32AB"/>
  </w:style>
  <w:style w:type="character" w:customStyle="1" w:styleId="PieddepageCar">
    <w:name w:val="Pied de page Car"/>
    <w:link w:val="Pieddepage"/>
    <w:uiPriority w:val="99"/>
    <w:rsid w:val="00FF646D"/>
    <w:rPr>
      <w:sz w:val="22"/>
      <w:lang w:val="fr-FR" w:eastAsia="fr-FR" w:bidi="ar-SA"/>
    </w:rPr>
  </w:style>
  <w:style w:type="paragraph" w:styleId="Paragraphedeliste">
    <w:name w:val="List Paragraph"/>
    <w:basedOn w:val="Normal"/>
    <w:uiPriority w:val="34"/>
    <w:qFormat/>
    <w:rsid w:val="007242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0299">
      <w:bodyDiv w:val="1"/>
      <w:marLeft w:val="0"/>
      <w:marRight w:val="0"/>
      <w:marTop w:val="0"/>
      <w:marBottom w:val="0"/>
      <w:divBdr>
        <w:top w:val="none" w:sz="0" w:space="0" w:color="auto"/>
        <w:left w:val="none" w:sz="0" w:space="0" w:color="auto"/>
        <w:bottom w:val="none" w:sz="0" w:space="0" w:color="auto"/>
        <w:right w:val="none" w:sz="0" w:space="0" w:color="auto"/>
      </w:divBdr>
    </w:div>
    <w:div w:id="69743381">
      <w:bodyDiv w:val="1"/>
      <w:marLeft w:val="0"/>
      <w:marRight w:val="0"/>
      <w:marTop w:val="0"/>
      <w:marBottom w:val="0"/>
      <w:divBdr>
        <w:top w:val="none" w:sz="0" w:space="0" w:color="auto"/>
        <w:left w:val="none" w:sz="0" w:space="0" w:color="auto"/>
        <w:bottom w:val="none" w:sz="0" w:space="0" w:color="auto"/>
        <w:right w:val="none" w:sz="0" w:space="0" w:color="auto"/>
      </w:divBdr>
    </w:div>
    <w:div w:id="70011988">
      <w:bodyDiv w:val="1"/>
      <w:marLeft w:val="0"/>
      <w:marRight w:val="0"/>
      <w:marTop w:val="0"/>
      <w:marBottom w:val="0"/>
      <w:divBdr>
        <w:top w:val="none" w:sz="0" w:space="0" w:color="auto"/>
        <w:left w:val="none" w:sz="0" w:space="0" w:color="auto"/>
        <w:bottom w:val="none" w:sz="0" w:space="0" w:color="auto"/>
        <w:right w:val="none" w:sz="0" w:space="0" w:color="auto"/>
      </w:divBdr>
    </w:div>
    <w:div w:id="344600451">
      <w:bodyDiv w:val="1"/>
      <w:marLeft w:val="0"/>
      <w:marRight w:val="0"/>
      <w:marTop w:val="0"/>
      <w:marBottom w:val="0"/>
      <w:divBdr>
        <w:top w:val="none" w:sz="0" w:space="0" w:color="auto"/>
        <w:left w:val="none" w:sz="0" w:space="0" w:color="auto"/>
        <w:bottom w:val="none" w:sz="0" w:space="0" w:color="auto"/>
        <w:right w:val="none" w:sz="0" w:space="0" w:color="auto"/>
      </w:divBdr>
    </w:div>
    <w:div w:id="539364440">
      <w:bodyDiv w:val="1"/>
      <w:marLeft w:val="0"/>
      <w:marRight w:val="0"/>
      <w:marTop w:val="0"/>
      <w:marBottom w:val="0"/>
      <w:divBdr>
        <w:top w:val="none" w:sz="0" w:space="0" w:color="auto"/>
        <w:left w:val="none" w:sz="0" w:space="0" w:color="auto"/>
        <w:bottom w:val="none" w:sz="0" w:space="0" w:color="auto"/>
        <w:right w:val="none" w:sz="0" w:space="0" w:color="auto"/>
      </w:divBdr>
    </w:div>
    <w:div w:id="599412480">
      <w:bodyDiv w:val="1"/>
      <w:marLeft w:val="0"/>
      <w:marRight w:val="0"/>
      <w:marTop w:val="0"/>
      <w:marBottom w:val="0"/>
      <w:divBdr>
        <w:top w:val="none" w:sz="0" w:space="0" w:color="auto"/>
        <w:left w:val="none" w:sz="0" w:space="0" w:color="auto"/>
        <w:bottom w:val="none" w:sz="0" w:space="0" w:color="auto"/>
        <w:right w:val="none" w:sz="0" w:space="0" w:color="auto"/>
      </w:divBdr>
    </w:div>
    <w:div w:id="624776949">
      <w:bodyDiv w:val="1"/>
      <w:marLeft w:val="0"/>
      <w:marRight w:val="0"/>
      <w:marTop w:val="0"/>
      <w:marBottom w:val="0"/>
      <w:divBdr>
        <w:top w:val="none" w:sz="0" w:space="0" w:color="auto"/>
        <w:left w:val="none" w:sz="0" w:space="0" w:color="auto"/>
        <w:bottom w:val="none" w:sz="0" w:space="0" w:color="auto"/>
        <w:right w:val="none" w:sz="0" w:space="0" w:color="auto"/>
      </w:divBdr>
    </w:div>
    <w:div w:id="667908998">
      <w:bodyDiv w:val="1"/>
      <w:marLeft w:val="0"/>
      <w:marRight w:val="0"/>
      <w:marTop w:val="0"/>
      <w:marBottom w:val="0"/>
      <w:divBdr>
        <w:top w:val="none" w:sz="0" w:space="0" w:color="auto"/>
        <w:left w:val="none" w:sz="0" w:space="0" w:color="auto"/>
        <w:bottom w:val="none" w:sz="0" w:space="0" w:color="auto"/>
        <w:right w:val="none" w:sz="0" w:space="0" w:color="auto"/>
      </w:divBdr>
    </w:div>
    <w:div w:id="700933162">
      <w:bodyDiv w:val="1"/>
      <w:marLeft w:val="0"/>
      <w:marRight w:val="0"/>
      <w:marTop w:val="0"/>
      <w:marBottom w:val="0"/>
      <w:divBdr>
        <w:top w:val="none" w:sz="0" w:space="0" w:color="auto"/>
        <w:left w:val="none" w:sz="0" w:space="0" w:color="auto"/>
        <w:bottom w:val="none" w:sz="0" w:space="0" w:color="auto"/>
        <w:right w:val="none" w:sz="0" w:space="0" w:color="auto"/>
      </w:divBdr>
    </w:div>
    <w:div w:id="766534633">
      <w:bodyDiv w:val="1"/>
      <w:marLeft w:val="0"/>
      <w:marRight w:val="0"/>
      <w:marTop w:val="0"/>
      <w:marBottom w:val="0"/>
      <w:divBdr>
        <w:top w:val="none" w:sz="0" w:space="0" w:color="auto"/>
        <w:left w:val="none" w:sz="0" w:space="0" w:color="auto"/>
        <w:bottom w:val="none" w:sz="0" w:space="0" w:color="auto"/>
        <w:right w:val="none" w:sz="0" w:space="0" w:color="auto"/>
      </w:divBdr>
    </w:div>
    <w:div w:id="864830601">
      <w:bodyDiv w:val="1"/>
      <w:marLeft w:val="0"/>
      <w:marRight w:val="0"/>
      <w:marTop w:val="0"/>
      <w:marBottom w:val="0"/>
      <w:divBdr>
        <w:top w:val="none" w:sz="0" w:space="0" w:color="auto"/>
        <w:left w:val="none" w:sz="0" w:space="0" w:color="auto"/>
        <w:bottom w:val="none" w:sz="0" w:space="0" w:color="auto"/>
        <w:right w:val="none" w:sz="0" w:space="0" w:color="auto"/>
      </w:divBdr>
    </w:div>
    <w:div w:id="1062171025">
      <w:bodyDiv w:val="1"/>
      <w:marLeft w:val="0"/>
      <w:marRight w:val="0"/>
      <w:marTop w:val="0"/>
      <w:marBottom w:val="0"/>
      <w:divBdr>
        <w:top w:val="none" w:sz="0" w:space="0" w:color="auto"/>
        <w:left w:val="none" w:sz="0" w:space="0" w:color="auto"/>
        <w:bottom w:val="none" w:sz="0" w:space="0" w:color="auto"/>
        <w:right w:val="none" w:sz="0" w:space="0" w:color="auto"/>
      </w:divBdr>
    </w:div>
    <w:div w:id="1125197474">
      <w:bodyDiv w:val="1"/>
      <w:marLeft w:val="0"/>
      <w:marRight w:val="0"/>
      <w:marTop w:val="0"/>
      <w:marBottom w:val="0"/>
      <w:divBdr>
        <w:top w:val="none" w:sz="0" w:space="0" w:color="auto"/>
        <w:left w:val="none" w:sz="0" w:space="0" w:color="auto"/>
        <w:bottom w:val="none" w:sz="0" w:space="0" w:color="auto"/>
        <w:right w:val="none" w:sz="0" w:space="0" w:color="auto"/>
      </w:divBdr>
    </w:div>
    <w:div w:id="1256743179">
      <w:bodyDiv w:val="1"/>
      <w:marLeft w:val="0"/>
      <w:marRight w:val="0"/>
      <w:marTop w:val="0"/>
      <w:marBottom w:val="0"/>
      <w:divBdr>
        <w:top w:val="none" w:sz="0" w:space="0" w:color="auto"/>
        <w:left w:val="none" w:sz="0" w:space="0" w:color="auto"/>
        <w:bottom w:val="none" w:sz="0" w:space="0" w:color="auto"/>
        <w:right w:val="none" w:sz="0" w:space="0" w:color="auto"/>
      </w:divBdr>
    </w:div>
    <w:div w:id="1327048460">
      <w:bodyDiv w:val="1"/>
      <w:marLeft w:val="0"/>
      <w:marRight w:val="0"/>
      <w:marTop w:val="0"/>
      <w:marBottom w:val="0"/>
      <w:divBdr>
        <w:top w:val="none" w:sz="0" w:space="0" w:color="auto"/>
        <w:left w:val="none" w:sz="0" w:space="0" w:color="auto"/>
        <w:bottom w:val="none" w:sz="0" w:space="0" w:color="auto"/>
        <w:right w:val="none" w:sz="0" w:space="0" w:color="auto"/>
      </w:divBdr>
    </w:div>
    <w:div w:id="1340698425">
      <w:bodyDiv w:val="1"/>
      <w:marLeft w:val="0"/>
      <w:marRight w:val="0"/>
      <w:marTop w:val="0"/>
      <w:marBottom w:val="0"/>
      <w:divBdr>
        <w:top w:val="none" w:sz="0" w:space="0" w:color="auto"/>
        <w:left w:val="none" w:sz="0" w:space="0" w:color="auto"/>
        <w:bottom w:val="none" w:sz="0" w:space="0" w:color="auto"/>
        <w:right w:val="none" w:sz="0" w:space="0" w:color="auto"/>
      </w:divBdr>
    </w:div>
    <w:div w:id="1775831621">
      <w:bodyDiv w:val="1"/>
      <w:marLeft w:val="0"/>
      <w:marRight w:val="0"/>
      <w:marTop w:val="0"/>
      <w:marBottom w:val="0"/>
      <w:divBdr>
        <w:top w:val="none" w:sz="0" w:space="0" w:color="auto"/>
        <w:left w:val="none" w:sz="0" w:space="0" w:color="auto"/>
        <w:bottom w:val="none" w:sz="0" w:space="0" w:color="auto"/>
        <w:right w:val="none" w:sz="0" w:space="0" w:color="auto"/>
      </w:divBdr>
    </w:div>
    <w:div w:id="190999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3534</Words>
  <Characters>19437</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
    </vt:vector>
  </TitlesOfParts>
  <Company>Ideal Soft Informatique Sud</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BLONDEL</dc:creator>
  <cp:keywords/>
  <dc:description/>
  <cp:lastModifiedBy>Camille BLONDEL</cp:lastModifiedBy>
  <cp:revision>2</cp:revision>
  <dcterms:created xsi:type="dcterms:W3CDTF">2026-02-23T09:42:00Z</dcterms:created>
  <dcterms:modified xsi:type="dcterms:W3CDTF">2026-02-23T09:42:00Z</dcterms:modified>
</cp:coreProperties>
</file>